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9089C" w:rsidRDefault="00366EFE">
      <w:r>
        <w:rPr>
          <w:noProof/>
          <w:lang w:eastAsia="fr-FR"/>
        </w:rPr>
        <w:drawing>
          <wp:anchor distT="0" distB="0" distL="114300" distR="114300" simplePos="0" relativeHeight="251657728" behindDoc="0" locked="0" layoutInCell="1" allowOverlap="1">
            <wp:simplePos x="0" y="0"/>
            <wp:positionH relativeFrom="page">
              <wp:posOffset>384175</wp:posOffset>
            </wp:positionH>
            <wp:positionV relativeFrom="page">
              <wp:posOffset>368935</wp:posOffset>
            </wp:positionV>
            <wp:extent cx="1364615" cy="1224280"/>
            <wp:effectExtent l="0" t="0" r="0" b="0"/>
            <wp:wrapNone/>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9089C" w:rsidRDefault="0049089C"/>
    <w:p w:rsidR="00FC236A" w:rsidRDefault="00FC236A"/>
    <w:tbl>
      <w:tblPr>
        <w:tblW w:w="10277" w:type="dxa"/>
        <w:tblLayout w:type="fixed"/>
        <w:tblCellMar>
          <w:left w:w="71" w:type="dxa"/>
          <w:right w:w="71" w:type="dxa"/>
        </w:tblCellMar>
        <w:tblLook w:val="0000" w:firstRow="0" w:lastRow="0" w:firstColumn="0" w:lastColumn="0" w:noHBand="0" w:noVBand="0"/>
      </w:tblPr>
      <w:tblGrid>
        <w:gridCol w:w="10277"/>
      </w:tblGrid>
      <w:tr w:rsidR="007411D9" w:rsidTr="003101E7">
        <w:tc>
          <w:tcPr>
            <w:tcW w:w="10277" w:type="dxa"/>
            <w:shd w:val="clear" w:color="auto" w:fill="auto"/>
          </w:tcPr>
          <w:p w:rsidR="00FC236A" w:rsidRDefault="00FC236A"/>
          <w:tbl>
            <w:tblPr>
              <w:tblW w:w="10206" w:type="dxa"/>
              <w:tblLayout w:type="fixed"/>
              <w:tblLook w:val="04A0" w:firstRow="1" w:lastRow="0" w:firstColumn="1" w:lastColumn="0" w:noHBand="0" w:noVBand="1"/>
            </w:tblPr>
            <w:tblGrid>
              <w:gridCol w:w="10206"/>
            </w:tblGrid>
            <w:tr w:rsidR="00202A52" w:rsidRPr="00202A52" w:rsidTr="007A7005">
              <w:trPr>
                <w:trHeight w:val="986"/>
              </w:trPr>
              <w:tc>
                <w:tcPr>
                  <w:tcW w:w="10206" w:type="dxa"/>
                  <w:shd w:val="clear" w:color="auto" w:fill="auto"/>
                  <w:hideMark/>
                </w:tcPr>
                <w:p w:rsidR="00202A52" w:rsidRPr="00202A52" w:rsidRDefault="00202A52" w:rsidP="00202A52">
                  <w:pPr>
                    <w:suppressAutoHyphens w:val="0"/>
                    <w:jc w:val="right"/>
                    <w:rPr>
                      <w:rFonts w:ascii="Arial" w:eastAsia="Calibri" w:hAnsi="Arial" w:cs="Arial"/>
                      <w:b/>
                      <w:noProof/>
                      <w:sz w:val="24"/>
                      <w:szCs w:val="24"/>
                      <w:lang w:eastAsia="fr-FR"/>
                    </w:rPr>
                  </w:pPr>
                  <w:r w:rsidRPr="00202A52">
                    <w:rPr>
                      <w:rFonts w:ascii="Arial" w:eastAsia="Calibri" w:hAnsi="Arial" w:cs="Arial"/>
                      <w:b/>
                      <w:noProof/>
                      <w:sz w:val="24"/>
                      <w:szCs w:val="24"/>
                      <w:lang w:eastAsia="fr-FR"/>
                    </w:rPr>
                    <w:t>Service de l’énergie opérationnelle</w:t>
                  </w:r>
                </w:p>
                <w:p w:rsidR="00202A52" w:rsidRPr="00202A52" w:rsidRDefault="00202A52" w:rsidP="00202A52">
                  <w:pPr>
                    <w:suppressAutoHyphens w:val="0"/>
                    <w:jc w:val="right"/>
                    <w:rPr>
                      <w:rFonts w:ascii="Arial" w:eastAsia="Calibri" w:hAnsi="Arial" w:cs="Arial"/>
                      <w:b/>
                      <w:noProof/>
                      <w:sz w:val="24"/>
                      <w:szCs w:val="24"/>
                      <w:lang w:eastAsia="fr-FR"/>
                    </w:rPr>
                  </w:pPr>
                  <w:r w:rsidRPr="00202A52">
                    <w:rPr>
                      <w:rFonts w:ascii="Arial" w:eastAsia="Calibri" w:hAnsi="Arial" w:cs="Arial"/>
                      <w:b/>
                      <w:noProof/>
                      <w:sz w:val="24"/>
                      <w:szCs w:val="24"/>
                      <w:lang w:eastAsia="fr-FR"/>
                    </w:rPr>
                    <w:t>Centre de soutien technique et administratif</w:t>
                  </w:r>
                </w:p>
                <w:p w:rsidR="00202A52" w:rsidRDefault="00202A52" w:rsidP="00202A52">
                  <w:pPr>
                    <w:suppressAutoHyphens w:val="0"/>
                    <w:jc w:val="right"/>
                    <w:rPr>
                      <w:rFonts w:ascii="Arial" w:eastAsia="Calibri" w:hAnsi="Arial" w:cs="Arial"/>
                      <w:b/>
                      <w:noProof/>
                      <w:sz w:val="24"/>
                      <w:szCs w:val="24"/>
                      <w:lang w:eastAsia="fr-FR"/>
                    </w:rPr>
                  </w:pPr>
                  <w:r w:rsidRPr="00202A52">
                    <w:rPr>
                      <w:rFonts w:ascii="Arial" w:eastAsia="Calibri" w:hAnsi="Arial" w:cs="Arial"/>
                      <w:b/>
                      <w:noProof/>
                      <w:sz w:val="24"/>
                      <w:szCs w:val="24"/>
                      <w:lang w:eastAsia="fr-FR"/>
                    </w:rPr>
                    <w:t>Bureau achats</w:t>
                  </w:r>
                </w:p>
                <w:p w:rsidR="00202A52" w:rsidRDefault="00202A52" w:rsidP="00202A52">
                  <w:pPr>
                    <w:suppressAutoHyphens w:val="0"/>
                    <w:jc w:val="right"/>
                    <w:rPr>
                      <w:rFonts w:ascii="Arial" w:eastAsia="Calibri" w:hAnsi="Arial" w:cs="Arial"/>
                      <w:b/>
                      <w:noProof/>
                      <w:sz w:val="24"/>
                      <w:szCs w:val="24"/>
                      <w:lang w:eastAsia="fr-FR"/>
                    </w:rPr>
                  </w:pPr>
                </w:p>
                <w:p w:rsidR="00202A52" w:rsidRPr="00202A52" w:rsidRDefault="00202A52" w:rsidP="00202A52">
                  <w:pPr>
                    <w:suppressAutoHyphens w:val="0"/>
                    <w:jc w:val="right"/>
                    <w:rPr>
                      <w:rFonts w:ascii="Arial" w:eastAsia="Calibri" w:hAnsi="Arial" w:cs="Arial"/>
                      <w:b/>
                      <w:noProof/>
                      <w:sz w:val="24"/>
                      <w:szCs w:val="24"/>
                      <w:lang w:eastAsia="fr-FR"/>
                    </w:rPr>
                  </w:pPr>
                </w:p>
              </w:tc>
            </w:tr>
          </w:tbl>
          <w:p w:rsidR="0049089C" w:rsidRDefault="0049089C" w:rsidP="003101E7">
            <w:pPr>
              <w:tabs>
                <w:tab w:val="left" w:pos="851"/>
              </w:tabs>
              <w:autoSpaceDN w:val="0"/>
              <w:jc w:val="center"/>
              <w:textAlignment w:val="baseline"/>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rPr>
                <w:caps/>
                <w:sz w:val="28"/>
                <w:szCs w:val="28"/>
              </w:rPr>
            </w:pPr>
            <w:r>
              <w:rPr>
                <w:caps/>
                <w:sz w:val="28"/>
                <w:szCs w:val="28"/>
              </w:rPr>
              <w:t>Lettre de candidature</w:t>
            </w:r>
          </w:p>
          <w:p w:rsidR="007411D9" w:rsidRDefault="0049089C" w:rsidP="00FC236A">
            <w:pPr>
              <w:pStyle w:val="Titre8"/>
              <w:tabs>
                <w:tab w:val="right" w:pos="9639"/>
              </w:tabs>
              <w:spacing w:before="120" w:after="120"/>
              <w:rPr>
                <w:caps/>
                <w:sz w:val="28"/>
                <w:szCs w:val="28"/>
              </w:rPr>
            </w:pPr>
            <w:r>
              <w:rPr>
                <w:caps/>
                <w:sz w:val="28"/>
                <w:szCs w:val="28"/>
              </w:rPr>
              <w:t>d</w:t>
            </w:r>
            <w:r>
              <w:rPr>
                <w:rFonts w:ascii="Ebrima" w:hAnsi="Ebrima"/>
                <w:caps/>
                <w:sz w:val="28"/>
                <w:szCs w:val="28"/>
              </w:rPr>
              <w:t>É</w:t>
            </w:r>
            <w:r w:rsidR="00A440EF">
              <w:rPr>
                <w:caps/>
                <w:sz w:val="28"/>
                <w:szCs w:val="28"/>
              </w:rPr>
              <w:t>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EB4DEA" w:rsidRPr="00202A52" w:rsidRDefault="007411D9" w:rsidP="00DC605D">
            <w:pPr>
              <w:pStyle w:val="Titre8"/>
              <w:tabs>
                <w:tab w:val="right" w:pos="9639"/>
              </w:tabs>
              <w:spacing w:before="120" w:after="120"/>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FC236A">
              <w:rPr>
                <w:b w:val="0"/>
                <w:i/>
                <w:sz w:val="18"/>
                <w:szCs w:val="18"/>
              </w:rPr>
              <w:t>le RMO</w:t>
            </w:r>
            <w:r>
              <w:rPr>
                <w:b w:val="0"/>
                <w:i/>
                <w:sz w:val="18"/>
                <w:szCs w:val="18"/>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w:t>
            </w:r>
            <w:r w:rsidRPr="007A7005">
              <w:rPr>
                <w:rFonts w:ascii="Arial" w:hAnsi="Arial" w:cs="Arial"/>
                <w:b/>
                <w:sz w:val="22"/>
                <w:lang w:eastAsia="en-US"/>
              </w:rPr>
              <w:t xml:space="preserve">Identification </w:t>
            </w:r>
            <w:r w:rsidR="00202A52" w:rsidRPr="007A7005">
              <w:rPr>
                <w:rFonts w:ascii="Arial" w:hAnsi="Arial" w:cs="Arial"/>
                <w:b/>
                <w:sz w:val="22"/>
                <w:lang w:eastAsia="en-US"/>
              </w:rPr>
              <w:t>du représentant du maître d’ouvrage</w:t>
            </w:r>
            <w:r w:rsidR="00B2782E">
              <w:rPr>
                <w:rFonts w:ascii="Arial" w:hAnsi="Arial" w:cs="Arial"/>
                <w:b/>
                <w:sz w:val="22"/>
                <w:lang w:eastAsia="en-US"/>
              </w:rPr>
              <w:t xml:space="preserve"> (RMO)</w:t>
            </w:r>
          </w:p>
        </w:tc>
      </w:tr>
    </w:tbl>
    <w:p w:rsidR="00202A52" w:rsidRPr="00202A52" w:rsidRDefault="00202A52" w:rsidP="00202A52">
      <w:pPr>
        <w:pStyle w:val="En-tte"/>
        <w:spacing w:before="120" w:after="120"/>
        <w:rPr>
          <w:rFonts w:ascii="Arial" w:hAnsi="Arial" w:cs="Arial"/>
          <w:b/>
          <w:kern w:val="3"/>
          <w:sz w:val="22"/>
          <w:szCs w:val="22"/>
          <w:lang w:bidi="fr-FR"/>
        </w:rPr>
      </w:pPr>
      <w:r w:rsidRPr="00202A52">
        <w:rPr>
          <w:rFonts w:ascii="Arial" w:hAnsi="Arial" w:cs="Arial"/>
          <w:b/>
          <w:kern w:val="3"/>
          <w:sz w:val="22"/>
          <w:szCs w:val="22"/>
          <w:lang w:bidi="fr-FR"/>
        </w:rPr>
        <w:t>Ministère des Armées</w:t>
      </w:r>
    </w:p>
    <w:p w:rsidR="00202A52" w:rsidRPr="00202A52" w:rsidRDefault="00202A52" w:rsidP="00202A52">
      <w:pPr>
        <w:pStyle w:val="En-tte"/>
        <w:spacing w:after="120"/>
        <w:rPr>
          <w:rFonts w:ascii="Arial" w:hAnsi="Arial" w:cs="Arial"/>
          <w:kern w:val="3"/>
          <w:sz w:val="22"/>
          <w:szCs w:val="22"/>
          <w:lang w:bidi="fr-FR"/>
        </w:rPr>
      </w:pPr>
      <w:r w:rsidRPr="00202A52">
        <w:rPr>
          <w:rFonts w:ascii="Arial" w:hAnsi="Arial" w:cs="Arial"/>
          <w:kern w:val="3"/>
          <w:sz w:val="22"/>
          <w:szCs w:val="22"/>
          <w:lang w:bidi="fr-FR"/>
        </w:rPr>
        <w:t>Service de l’énergie opérationnelle</w:t>
      </w:r>
      <w:r>
        <w:rPr>
          <w:rFonts w:ascii="Arial" w:hAnsi="Arial" w:cs="Arial"/>
          <w:kern w:val="3"/>
          <w:sz w:val="22"/>
          <w:szCs w:val="22"/>
          <w:lang w:bidi="fr-FR"/>
        </w:rPr>
        <w:t xml:space="preserve"> (SEO)</w:t>
      </w:r>
    </w:p>
    <w:p w:rsidR="00202A52" w:rsidRPr="00202A52" w:rsidRDefault="00202A52" w:rsidP="00202A52">
      <w:pPr>
        <w:pStyle w:val="En-tte"/>
        <w:spacing w:after="120"/>
        <w:rPr>
          <w:rFonts w:ascii="Arial" w:hAnsi="Arial" w:cs="Arial"/>
          <w:kern w:val="3"/>
          <w:sz w:val="22"/>
          <w:szCs w:val="22"/>
          <w:lang w:bidi="fr-FR"/>
        </w:rPr>
      </w:pPr>
      <w:r w:rsidRPr="00202A52">
        <w:rPr>
          <w:rFonts w:ascii="Arial" w:hAnsi="Arial" w:cs="Arial"/>
          <w:kern w:val="3"/>
          <w:sz w:val="22"/>
          <w:szCs w:val="22"/>
          <w:lang w:bidi="fr-FR"/>
        </w:rPr>
        <w:t>Centre de soutien t</w:t>
      </w:r>
      <w:r>
        <w:rPr>
          <w:rFonts w:ascii="Arial" w:hAnsi="Arial" w:cs="Arial"/>
          <w:kern w:val="3"/>
          <w:sz w:val="22"/>
          <w:szCs w:val="22"/>
          <w:lang w:bidi="fr-FR"/>
        </w:rPr>
        <w:t>echnique et administratif (CSTA</w:t>
      </w:r>
      <w:r w:rsidRPr="00202A52">
        <w:rPr>
          <w:rFonts w:ascii="Arial" w:hAnsi="Arial" w:cs="Arial"/>
          <w:kern w:val="3"/>
          <w:sz w:val="22"/>
          <w:szCs w:val="22"/>
          <w:lang w:bidi="fr-FR"/>
        </w:rPr>
        <w:t>)</w:t>
      </w:r>
    </w:p>
    <w:p w:rsidR="00202A52" w:rsidRPr="00202A52" w:rsidRDefault="00202A52" w:rsidP="00202A52">
      <w:pPr>
        <w:pStyle w:val="En-tte"/>
        <w:spacing w:after="120"/>
        <w:rPr>
          <w:rFonts w:ascii="Arial" w:hAnsi="Arial" w:cs="Arial"/>
          <w:kern w:val="3"/>
          <w:sz w:val="22"/>
          <w:szCs w:val="22"/>
          <w:lang w:bidi="fr-FR"/>
        </w:rPr>
      </w:pPr>
      <w:r w:rsidRPr="00202A52">
        <w:rPr>
          <w:rFonts w:ascii="Arial" w:hAnsi="Arial" w:cs="Arial"/>
          <w:kern w:val="3"/>
          <w:sz w:val="22"/>
          <w:szCs w:val="22"/>
          <w:lang w:bidi="fr-FR"/>
        </w:rPr>
        <w:t>Bureau Achats / Section Infrastructures</w:t>
      </w:r>
    </w:p>
    <w:p w:rsidR="00202A52" w:rsidRPr="00202A52" w:rsidRDefault="00202A52" w:rsidP="00202A52">
      <w:pPr>
        <w:pStyle w:val="En-tte"/>
        <w:spacing w:after="120"/>
        <w:rPr>
          <w:rFonts w:ascii="Arial" w:hAnsi="Arial" w:cs="Arial"/>
          <w:kern w:val="3"/>
          <w:sz w:val="22"/>
          <w:szCs w:val="22"/>
          <w:lang w:bidi="fr-FR"/>
        </w:rPr>
      </w:pPr>
      <w:r w:rsidRPr="00202A52">
        <w:rPr>
          <w:rFonts w:ascii="Arial" w:hAnsi="Arial" w:cs="Arial"/>
          <w:kern w:val="3"/>
          <w:sz w:val="22"/>
          <w:szCs w:val="22"/>
          <w:lang w:bidi="fr-FR"/>
        </w:rPr>
        <w:t>Caserne Thiry – 47 rue Sainte Catherine – CS 60016 – 5403</w:t>
      </w:r>
      <w:bookmarkStart w:id="0" w:name="_GoBack"/>
      <w:bookmarkEnd w:id="0"/>
      <w:r w:rsidRPr="00202A52">
        <w:rPr>
          <w:rFonts w:ascii="Arial" w:hAnsi="Arial" w:cs="Arial"/>
          <w:kern w:val="3"/>
          <w:sz w:val="22"/>
          <w:szCs w:val="22"/>
          <w:lang w:bidi="fr-FR"/>
        </w:rPr>
        <w:t>5 NANCY CEDEX.</w:t>
      </w:r>
    </w:p>
    <w:p w:rsidR="00202A52" w:rsidRPr="00202A52" w:rsidRDefault="00202A52" w:rsidP="00202A52">
      <w:pPr>
        <w:pStyle w:val="En-tte"/>
        <w:spacing w:after="120"/>
        <w:rPr>
          <w:rFonts w:ascii="Arial" w:hAnsi="Arial" w:cs="Arial"/>
          <w:kern w:val="3"/>
          <w:sz w:val="22"/>
          <w:szCs w:val="22"/>
          <w:lang w:bidi="fr-FR"/>
        </w:rPr>
      </w:pPr>
      <w:r w:rsidRPr="00202A52">
        <w:rPr>
          <w:rFonts w:ascii="Arial" w:hAnsi="Arial" w:cs="Arial"/>
          <w:kern w:val="3"/>
          <w:sz w:val="22"/>
          <w:szCs w:val="22"/>
          <w:lang w:bidi="fr-FR"/>
        </w:rPr>
        <w:t>Pays : France</w:t>
      </w:r>
    </w:p>
    <w:p w:rsidR="00202A52" w:rsidRPr="00202A52" w:rsidRDefault="00202A52" w:rsidP="00202A52">
      <w:pPr>
        <w:pStyle w:val="En-tte"/>
        <w:spacing w:after="120"/>
        <w:rPr>
          <w:rFonts w:ascii="Arial" w:hAnsi="Arial" w:cs="Arial"/>
          <w:kern w:val="3"/>
          <w:sz w:val="22"/>
          <w:szCs w:val="22"/>
          <w:lang w:bidi="fr-FR"/>
        </w:rPr>
      </w:pPr>
      <w:r w:rsidRPr="00202A52">
        <w:rPr>
          <w:rFonts w:ascii="Arial" w:hAnsi="Arial" w:cs="Arial"/>
          <w:kern w:val="3"/>
          <w:sz w:val="22"/>
          <w:szCs w:val="22"/>
          <w:lang w:bidi="fr-FR"/>
        </w:rPr>
        <w:t>Code NUTS : FR411</w:t>
      </w:r>
    </w:p>
    <w:p w:rsidR="00202A52" w:rsidRPr="00202A52" w:rsidRDefault="00202A52" w:rsidP="00202A52">
      <w:pPr>
        <w:pStyle w:val="En-tte"/>
        <w:spacing w:after="120"/>
        <w:rPr>
          <w:rFonts w:ascii="Arial" w:hAnsi="Arial" w:cs="Arial"/>
          <w:kern w:val="3"/>
          <w:sz w:val="22"/>
          <w:szCs w:val="22"/>
          <w:lang w:bidi="fr-FR"/>
        </w:rPr>
      </w:pPr>
      <w:r w:rsidRPr="00202A52">
        <w:rPr>
          <w:rFonts w:ascii="Arial" w:hAnsi="Arial" w:cs="Arial"/>
          <w:kern w:val="3"/>
          <w:sz w:val="22"/>
          <w:szCs w:val="22"/>
          <w:lang w:bidi="fr-FR"/>
        </w:rPr>
        <w:t>Téléphone : +33 (0)3.83.19.35.</w:t>
      </w:r>
      <w:r w:rsidR="00D13C84">
        <w:rPr>
          <w:rFonts w:ascii="Arial" w:hAnsi="Arial" w:cs="Arial"/>
          <w:kern w:val="3"/>
          <w:sz w:val="22"/>
          <w:szCs w:val="22"/>
          <w:lang w:bidi="fr-FR"/>
        </w:rPr>
        <w:t>16</w:t>
      </w:r>
    </w:p>
    <w:p w:rsidR="00202A52" w:rsidRDefault="00202A52" w:rsidP="00D13C84">
      <w:pPr>
        <w:pStyle w:val="En-tte"/>
        <w:tabs>
          <w:tab w:val="clear" w:pos="4536"/>
          <w:tab w:val="left" w:pos="3402"/>
        </w:tabs>
        <w:spacing w:after="120"/>
        <w:rPr>
          <w:rFonts w:ascii="Arial" w:hAnsi="Arial" w:cs="Arial"/>
          <w:kern w:val="3"/>
          <w:sz w:val="22"/>
          <w:szCs w:val="22"/>
          <w:lang w:bidi="fr-FR"/>
        </w:rPr>
      </w:pPr>
      <w:r w:rsidRPr="00202A52">
        <w:rPr>
          <w:rFonts w:ascii="Arial" w:hAnsi="Arial" w:cs="Arial"/>
          <w:kern w:val="3"/>
          <w:sz w:val="22"/>
          <w:szCs w:val="22"/>
          <w:lang w:bidi="fr-FR"/>
        </w:rPr>
        <w:t xml:space="preserve">Adresse Internet (site PLACE) : </w:t>
      </w:r>
      <w:r w:rsidR="00D13C84">
        <w:rPr>
          <w:rFonts w:ascii="Arial" w:hAnsi="Arial" w:cs="Arial"/>
          <w:kern w:val="3"/>
          <w:sz w:val="22"/>
          <w:szCs w:val="22"/>
          <w:lang w:bidi="fr-FR"/>
        </w:rPr>
        <w:tab/>
      </w:r>
      <w:hyperlink r:id="rId10" w:history="1">
        <w:r w:rsidRPr="007B7A5C">
          <w:rPr>
            <w:rStyle w:val="Lienhypertexte"/>
            <w:rFonts w:ascii="Arial" w:hAnsi="Arial" w:cs="Arial"/>
            <w:kern w:val="3"/>
            <w:sz w:val="22"/>
            <w:szCs w:val="22"/>
            <w:lang w:bidi="fr-FR"/>
          </w:rPr>
          <w:t>www.marches-publics.gouv.fr</w:t>
        </w:r>
      </w:hyperlink>
    </w:p>
    <w:p w:rsidR="00605ADD" w:rsidRPr="00202A52" w:rsidRDefault="00D13C84" w:rsidP="00D13C84">
      <w:pPr>
        <w:pStyle w:val="En-tte"/>
        <w:tabs>
          <w:tab w:val="clear" w:pos="4536"/>
          <w:tab w:val="center" w:pos="2977"/>
          <w:tab w:val="left" w:pos="3402"/>
        </w:tabs>
        <w:spacing w:after="120"/>
        <w:rPr>
          <w:rFonts w:ascii="Arial" w:hAnsi="Arial" w:cs="Arial"/>
          <w:kern w:val="3"/>
          <w:sz w:val="22"/>
          <w:szCs w:val="22"/>
          <w:lang w:bidi="fr-FR"/>
        </w:rPr>
      </w:pPr>
      <w:r>
        <w:rPr>
          <w:rFonts w:ascii="Arial" w:hAnsi="Arial" w:cs="Arial"/>
          <w:kern w:val="3"/>
          <w:sz w:val="22"/>
          <w:szCs w:val="22"/>
          <w:lang w:bidi="fr-FR"/>
        </w:rPr>
        <w:t>Adresse</w:t>
      </w:r>
      <w:r w:rsidR="00E3204F">
        <w:rPr>
          <w:rFonts w:ascii="Arial" w:hAnsi="Arial" w:cs="Arial"/>
          <w:kern w:val="3"/>
          <w:sz w:val="22"/>
          <w:szCs w:val="22"/>
          <w:lang w:bidi="fr-FR"/>
        </w:rPr>
        <w:t xml:space="preserve"> électronique</w:t>
      </w:r>
      <w:r>
        <w:rPr>
          <w:rFonts w:ascii="Arial" w:hAnsi="Arial" w:cs="Arial"/>
          <w:kern w:val="3"/>
          <w:sz w:val="22"/>
          <w:szCs w:val="22"/>
          <w:lang w:bidi="fr-FR"/>
        </w:rPr>
        <w:t xml:space="preserve"> :  </w:t>
      </w:r>
      <w:r>
        <w:rPr>
          <w:rFonts w:ascii="Arial" w:hAnsi="Arial" w:cs="Arial"/>
          <w:kern w:val="3"/>
          <w:sz w:val="22"/>
          <w:szCs w:val="22"/>
          <w:lang w:bidi="fr-FR"/>
        </w:rPr>
        <w:tab/>
      </w:r>
      <w:r>
        <w:rPr>
          <w:rFonts w:ascii="Arial" w:hAnsi="Arial" w:cs="Arial"/>
          <w:kern w:val="3"/>
          <w:sz w:val="22"/>
          <w:szCs w:val="22"/>
          <w:lang w:bidi="fr-FR"/>
        </w:rPr>
        <w:tab/>
      </w:r>
      <w:hyperlink r:id="rId11" w:history="1">
        <w:r w:rsidR="00202A52" w:rsidRPr="00202A52">
          <w:rPr>
            <w:rStyle w:val="Lienhypertexte"/>
            <w:rFonts w:ascii="Arial" w:hAnsi="Arial" w:cs="Arial"/>
            <w:kern w:val="3"/>
            <w:sz w:val="22"/>
            <w:szCs w:val="22"/>
            <w:lang w:bidi="fr-FR"/>
          </w:rPr>
          <w:t>csta-ba-infra.contact.fct@intradef.gouv.fr</w:t>
        </w:r>
      </w:hyperlink>
    </w:p>
    <w:p w:rsidR="009436C5" w:rsidRPr="00202A52" w:rsidRDefault="00366EFE" w:rsidP="006B7642">
      <w:pPr>
        <w:numPr>
          <w:ilvl w:val="0"/>
          <w:numId w:val="1"/>
        </w:numPr>
        <w:tabs>
          <w:tab w:val="left" w:pos="426"/>
          <w:tab w:val="left" w:pos="5103"/>
        </w:tabs>
        <w:suppressAutoHyphens w:val="0"/>
        <w:spacing w:before="120"/>
        <w:jc w:val="both"/>
        <w:rPr>
          <w:rFonts w:ascii="Arial" w:hAnsi="Arial" w:cs="Arial"/>
          <w:sz w:val="22"/>
          <w:szCs w:val="22"/>
          <w:lang w:eastAsia="fr-FR"/>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9436C5" w:rsidRPr="00202A52">
        <w:rPr>
          <w:rFonts w:ascii="Arial" w:hAnsi="Arial" w:cs="Arial"/>
          <w:sz w:val="22"/>
          <w:szCs w:val="22"/>
          <w:lang w:eastAsia="fr-FR"/>
        </w:rPr>
        <w:t>Nom</w:t>
      </w:r>
      <w:proofErr w:type="gramEnd"/>
      <w:r w:rsidR="009436C5" w:rsidRPr="00202A52">
        <w:rPr>
          <w:rFonts w:ascii="Arial" w:hAnsi="Arial" w:cs="Arial"/>
          <w:sz w:val="22"/>
          <w:szCs w:val="22"/>
          <w:lang w:eastAsia="fr-FR"/>
        </w:rPr>
        <w:t>, prénom, qualité du signataire du marché public ou de l’accord-cadre :</w:t>
      </w:r>
    </w:p>
    <w:p w:rsidR="0049089C" w:rsidRPr="00202A52" w:rsidRDefault="00202A52" w:rsidP="006B7642">
      <w:pPr>
        <w:numPr>
          <w:ilvl w:val="0"/>
          <w:numId w:val="1"/>
        </w:numPr>
        <w:suppressAutoHyphens w:val="0"/>
        <w:spacing w:before="120"/>
        <w:ind w:left="431" w:hanging="431"/>
        <w:jc w:val="both"/>
        <w:rPr>
          <w:rFonts w:ascii="Arial" w:hAnsi="Arial" w:cs="Arial"/>
          <w:sz w:val="22"/>
          <w:szCs w:val="22"/>
          <w:lang w:eastAsia="fr-FR"/>
        </w:rPr>
      </w:pPr>
      <w:r>
        <w:rPr>
          <w:rFonts w:ascii="Arial" w:hAnsi="Arial" w:cs="Arial"/>
          <w:b/>
          <w:sz w:val="22"/>
          <w:szCs w:val="22"/>
          <w:lang w:eastAsia="fr-FR"/>
        </w:rPr>
        <w:t xml:space="preserve">Le </w:t>
      </w:r>
      <w:r w:rsidR="0049089C" w:rsidRPr="00202A52">
        <w:rPr>
          <w:rFonts w:ascii="Arial" w:hAnsi="Arial" w:cs="Arial"/>
          <w:b/>
          <w:sz w:val="22"/>
          <w:szCs w:val="22"/>
          <w:lang w:eastAsia="fr-FR"/>
        </w:rPr>
        <w:t>Commandant du centre de soutien technique et administratif</w:t>
      </w:r>
    </w:p>
    <w:p w:rsidR="009436C5" w:rsidRPr="00202A52" w:rsidRDefault="009436C5" w:rsidP="006B7642">
      <w:pPr>
        <w:numPr>
          <w:ilvl w:val="0"/>
          <w:numId w:val="1"/>
        </w:numPr>
        <w:suppressAutoHyphens w:val="0"/>
        <w:spacing w:before="120"/>
        <w:ind w:left="431" w:hanging="431"/>
        <w:jc w:val="both"/>
        <w:rPr>
          <w:rFonts w:ascii="Arial" w:hAnsi="Arial" w:cs="Arial"/>
          <w:sz w:val="22"/>
          <w:szCs w:val="22"/>
          <w:lang w:eastAsia="fr-FR"/>
        </w:rPr>
      </w:pPr>
      <w:r w:rsidRPr="00202A52">
        <w:rPr>
          <w:rFonts w:ascii="Arial" w:hAnsi="Arial" w:cs="Arial"/>
          <w:sz w:val="22"/>
          <w:szCs w:val="22"/>
          <w:lang w:eastAsia="fr-FR"/>
        </w:rPr>
        <w:t>Origine de son pouvoir de signature :</w:t>
      </w:r>
    </w:p>
    <w:p w:rsidR="009436C5" w:rsidRPr="00202A52" w:rsidRDefault="00202A52" w:rsidP="006B7642">
      <w:pPr>
        <w:numPr>
          <w:ilvl w:val="0"/>
          <w:numId w:val="1"/>
        </w:numPr>
        <w:suppressAutoHyphens w:val="0"/>
        <w:spacing w:before="120" w:after="240"/>
        <w:ind w:left="431" w:hanging="431"/>
        <w:jc w:val="both"/>
        <w:rPr>
          <w:rFonts w:ascii="Arial" w:hAnsi="Arial" w:cs="Arial"/>
          <w:sz w:val="22"/>
          <w:szCs w:val="22"/>
          <w:lang w:eastAsia="fr-FR"/>
        </w:rPr>
      </w:pPr>
      <w:r>
        <w:rPr>
          <w:rFonts w:ascii="Arial" w:hAnsi="Arial" w:cs="Arial"/>
          <w:sz w:val="22"/>
          <w:szCs w:val="22"/>
          <w:lang w:eastAsia="fr-FR"/>
        </w:rPr>
        <w:t>L’</w:t>
      </w:r>
      <w:r w:rsidR="009436C5" w:rsidRPr="00202A52">
        <w:rPr>
          <w:rFonts w:ascii="Arial" w:hAnsi="Arial" w:cs="Arial"/>
          <w:sz w:val="22"/>
          <w:szCs w:val="22"/>
          <w:lang w:eastAsia="fr-FR"/>
        </w:rPr>
        <w:t>État : a été nommé pouvoir adjudicateur par délégation par arrêté du 22 juin 2007 modifié.</w:t>
      </w: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02A52">
        <w:trPr>
          <w:trHeight w:val="160"/>
        </w:trPr>
        <w:tc>
          <w:tcPr>
            <w:tcW w:w="10277" w:type="dxa"/>
            <w:shd w:val="clear" w:color="auto" w:fill="66CCFF"/>
          </w:tcPr>
          <w:p w:rsidR="007411D9" w:rsidRPr="00202A52" w:rsidRDefault="009436C5">
            <w:pPr>
              <w:tabs>
                <w:tab w:val="left" w:pos="-142"/>
                <w:tab w:val="left" w:pos="4111"/>
              </w:tabs>
              <w:jc w:val="both"/>
              <w:rPr>
                <w:rFonts w:ascii="Arial" w:hAnsi="Arial" w:cs="Arial"/>
                <w:i/>
                <w:sz w:val="22"/>
                <w:szCs w:val="22"/>
              </w:rPr>
            </w:pPr>
            <w:r w:rsidRPr="00202A52">
              <w:rPr>
                <w:rFonts w:ascii="Arial" w:hAnsi="Arial" w:cs="Arial"/>
                <w:sz w:val="22"/>
                <w:szCs w:val="22"/>
                <w:lang w:eastAsia="fr-FR"/>
              </w:rPr>
              <w:br w:type="page"/>
            </w:r>
            <w:r w:rsidR="007411D9" w:rsidRPr="00202A52">
              <w:rPr>
                <w:rFonts w:ascii="Arial" w:hAnsi="Arial" w:cs="Arial"/>
                <w:b/>
                <w:bCs/>
                <w:sz w:val="22"/>
                <w:szCs w:val="22"/>
              </w:rPr>
              <w:t>B - Objet de la consultation</w:t>
            </w:r>
          </w:p>
        </w:tc>
      </w:tr>
    </w:tbl>
    <w:p w:rsidR="00FC236A" w:rsidRPr="00202A52" w:rsidRDefault="003101E7" w:rsidP="006B7642">
      <w:pPr>
        <w:pStyle w:val="Standard"/>
        <w:tabs>
          <w:tab w:val="left" w:pos="426"/>
        </w:tabs>
        <w:spacing w:before="120" w:after="240"/>
        <w:ind w:left="851" w:hanging="851"/>
        <w:jc w:val="both"/>
        <w:rPr>
          <w:rFonts w:ascii="Arial" w:hAnsi="Arial" w:cs="Arial"/>
          <w:b/>
          <w:bCs/>
          <w:sz w:val="22"/>
          <w:szCs w:val="22"/>
          <w:lang w:bidi="fr-FR"/>
        </w:rPr>
      </w:pPr>
      <w:r w:rsidRPr="00202A52">
        <w:rPr>
          <w:rFonts w:ascii="Arial" w:hAnsi="Arial" w:cs="Arial"/>
          <w:b/>
          <w:sz w:val="22"/>
          <w:szCs w:val="22"/>
        </w:rPr>
        <w:t>Objet :</w:t>
      </w:r>
      <w:r w:rsidR="00202A52">
        <w:rPr>
          <w:rFonts w:ascii="Arial" w:hAnsi="Arial" w:cs="Arial"/>
          <w:b/>
          <w:sz w:val="22"/>
          <w:szCs w:val="22"/>
        </w:rPr>
        <w:tab/>
      </w:r>
      <w:r w:rsidR="00202A52" w:rsidRPr="00202A52">
        <w:rPr>
          <w:rFonts w:ascii="Arial" w:hAnsi="Arial" w:cs="Arial"/>
          <w:b/>
          <w:bCs/>
          <w:sz w:val="22"/>
          <w:szCs w:val="22"/>
          <w:lang w:bidi="fr-FR"/>
        </w:rPr>
        <w:t>Modernisation des infrastructures pétrolières spécialisées</w:t>
      </w:r>
      <w:r w:rsidR="00800B1E">
        <w:rPr>
          <w:rFonts w:ascii="Arial" w:hAnsi="Arial" w:cs="Arial"/>
          <w:b/>
          <w:bCs/>
          <w:sz w:val="22"/>
          <w:szCs w:val="22"/>
          <w:lang w:bidi="fr-FR"/>
        </w:rPr>
        <w:t xml:space="preserve"> (IPS)</w:t>
      </w:r>
      <w:r w:rsidR="00202A52" w:rsidRPr="00202A52">
        <w:rPr>
          <w:rFonts w:ascii="Arial" w:hAnsi="Arial" w:cs="Arial"/>
          <w:b/>
          <w:bCs/>
          <w:sz w:val="22"/>
          <w:szCs w:val="22"/>
          <w:lang w:bidi="fr-FR"/>
        </w:rPr>
        <w:t xml:space="preserve"> du </w:t>
      </w:r>
      <w:r w:rsidR="00202A52">
        <w:rPr>
          <w:rFonts w:ascii="Arial" w:hAnsi="Arial" w:cs="Arial"/>
          <w:b/>
          <w:bCs/>
          <w:sz w:val="22"/>
          <w:szCs w:val="22"/>
          <w:lang w:bidi="fr-FR"/>
        </w:rPr>
        <w:t xml:space="preserve">dépôt essences </w:t>
      </w:r>
      <w:r w:rsidR="00202A52" w:rsidRPr="00202A52">
        <w:rPr>
          <w:rFonts w:ascii="Arial" w:hAnsi="Arial" w:cs="Arial"/>
          <w:b/>
          <w:bCs/>
          <w:sz w:val="22"/>
          <w:szCs w:val="22"/>
          <w:lang w:bidi="fr-FR"/>
        </w:rPr>
        <w:t>air (DEA)</w:t>
      </w:r>
      <w:r w:rsidR="00202A52">
        <w:rPr>
          <w:rFonts w:ascii="Arial" w:hAnsi="Arial" w:cs="Arial"/>
          <w:b/>
          <w:bCs/>
          <w:sz w:val="22"/>
          <w:szCs w:val="22"/>
          <w:lang w:bidi="fr-FR"/>
        </w:rPr>
        <w:t xml:space="preserve"> </w:t>
      </w:r>
      <w:r w:rsidR="00202A52" w:rsidRPr="00202A52">
        <w:rPr>
          <w:rFonts w:ascii="Arial" w:hAnsi="Arial" w:cs="Arial"/>
          <w:b/>
          <w:bCs/>
          <w:sz w:val="22"/>
          <w:szCs w:val="22"/>
          <w:lang w:bidi="fr-FR"/>
        </w:rPr>
        <w:t>de SOLENZARA</w:t>
      </w:r>
      <w:r w:rsidR="00366EFE">
        <w:rPr>
          <w:rFonts w:ascii="Arial" w:hAnsi="Arial" w:cs="Arial"/>
          <w:b/>
          <w:bCs/>
          <w:sz w:val="22"/>
          <w:szCs w:val="22"/>
          <w:lang w:bidi="fr-FR"/>
        </w:rPr>
        <w:t>.</w:t>
      </w: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02A52">
        <w:tc>
          <w:tcPr>
            <w:tcW w:w="10277" w:type="dxa"/>
            <w:shd w:val="clear" w:color="auto" w:fill="66CCFF"/>
          </w:tcPr>
          <w:p w:rsidR="007411D9" w:rsidRPr="00202A52" w:rsidRDefault="007411D9">
            <w:pPr>
              <w:tabs>
                <w:tab w:val="left" w:pos="-142"/>
                <w:tab w:val="left" w:pos="4111"/>
              </w:tabs>
              <w:jc w:val="both"/>
              <w:rPr>
                <w:rFonts w:ascii="Arial" w:hAnsi="Arial" w:cs="Arial"/>
                <w:i/>
                <w:sz w:val="22"/>
                <w:szCs w:val="22"/>
              </w:rPr>
            </w:pPr>
            <w:r w:rsidRPr="00202A52">
              <w:rPr>
                <w:rFonts w:ascii="Arial" w:hAnsi="Arial" w:cs="Arial"/>
                <w:b/>
                <w:bCs/>
                <w:sz w:val="22"/>
                <w:szCs w:val="22"/>
              </w:rPr>
              <w:t>C - Objet de la candidature</w:t>
            </w:r>
          </w:p>
        </w:tc>
      </w:tr>
    </w:tbl>
    <w:p w:rsidR="00775F55" w:rsidRDefault="006B7642" w:rsidP="006B7642">
      <w:pPr>
        <w:pStyle w:val="Titre1"/>
        <w:keepNext w:val="0"/>
        <w:autoSpaceDN w:val="0"/>
        <w:spacing w:before="120" w:after="240"/>
        <w:ind w:left="851" w:hanging="851"/>
        <w:jc w:val="both"/>
        <w:textAlignment w:val="baseline"/>
        <w:rPr>
          <w:rFonts w:ascii="Arial" w:hAnsi="Arial" w:cs="Arial"/>
          <w:b w:val="0"/>
          <w:bCs w:val="0"/>
          <w:sz w:val="22"/>
          <w:szCs w:val="22"/>
        </w:rPr>
      </w:pPr>
      <w:r>
        <w:rPr>
          <w:rFonts w:ascii="Arial" w:hAnsi="Arial" w:cs="Arial"/>
          <w:b w:val="0"/>
          <w:bCs w:val="0"/>
          <w:noProof/>
          <w:sz w:val="22"/>
          <w:szCs w:val="22"/>
          <w:lang w:eastAsia="fr-FR"/>
        </w:rPr>
        <mc:AlternateContent>
          <mc:Choice Requires="wps">
            <w:drawing>
              <wp:anchor distT="0" distB="0" distL="114300" distR="114300" simplePos="0" relativeHeight="251659264" behindDoc="0" locked="0" layoutInCell="1" allowOverlap="1">
                <wp:simplePos x="0" y="0"/>
                <wp:positionH relativeFrom="column">
                  <wp:posOffset>66777</wp:posOffset>
                </wp:positionH>
                <wp:positionV relativeFrom="paragraph">
                  <wp:posOffset>370128</wp:posOffset>
                </wp:positionV>
                <wp:extent cx="6466636" cy="1448409"/>
                <wp:effectExtent l="0" t="0" r="29845" b="19050"/>
                <wp:wrapNone/>
                <wp:docPr id="1" name="Connecteur droit 1"/>
                <wp:cNvGraphicFramePr/>
                <a:graphic xmlns:a="http://schemas.openxmlformats.org/drawingml/2006/main">
                  <a:graphicData uri="http://schemas.microsoft.com/office/word/2010/wordprocessingShape">
                    <wps:wsp>
                      <wps:cNvCnPr/>
                      <wps:spPr>
                        <a:xfrm>
                          <a:off x="0" y="0"/>
                          <a:ext cx="6466636" cy="1448409"/>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A1F671"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25pt,29.15pt" to="514.45pt,1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" strokecolor="#5b9bd5 [3204]" strokeweight="1pt">
                <v:stroke joinstyle="miter"/>
              </v:line>
            </w:pict>
          </mc:Fallback>
        </mc:AlternateContent>
      </w:r>
      <w:r w:rsidR="007411D9" w:rsidRPr="00202A52">
        <w:rPr>
          <w:rFonts w:ascii="Arial" w:hAnsi="Arial" w:cs="Arial"/>
          <w:b w:val="0"/>
          <w:bCs w:val="0"/>
          <w:sz w:val="22"/>
          <w:szCs w:val="22"/>
        </w:rPr>
        <w:t xml:space="preserve">La candidature est </w:t>
      </w:r>
      <w:r w:rsidR="00775F55" w:rsidRPr="00202A52">
        <w:rPr>
          <w:rFonts w:ascii="Arial" w:hAnsi="Arial" w:cs="Arial"/>
          <w:b w:val="0"/>
          <w:bCs w:val="0"/>
          <w:sz w:val="22"/>
          <w:szCs w:val="22"/>
        </w:rPr>
        <w:t>présentée </w:t>
      </w:r>
      <w:r w:rsidR="007411D9" w:rsidRPr="00202A52">
        <w:rPr>
          <w:rFonts w:ascii="Arial" w:hAnsi="Arial" w:cs="Arial"/>
          <w:b w:val="0"/>
          <w:bCs w:val="0"/>
          <w:sz w:val="22"/>
          <w:szCs w:val="22"/>
        </w:rPr>
        <w:t>:</w:t>
      </w:r>
      <w:r w:rsidR="00202A52">
        <w:rPr>
          <w:rFonts w:ascii="Arial" w:hAnsi="Arial" w:cs="Arial"/>
          <w:b w:val="0"/>
          <w:bCs w:val="0"/>
          <w:sz w:val="22"/>
          <w:szCs w:val="22"/>
        </w:rPr>
        <w:t xml:space="preserve"> </w:t>
      </w:r>
      <w:r w:rsidR="007411D9" w:rsidRPr="00202A52">
        <w:rPr>
          <w:rFonts w:ascii="Arial" w:hAnsi="Arial" w:cs="Arial"/>
          <w:b w:val="0"/>
          <w:bCs w:val="0"/>
          <w:sz w:val="22"/>
          <w:szCs w:val="22"/>
        </w:rPr>
        <w:t xml:space="preserve">pour le marché </w:t>
      </w:r>
      <w:r w:rsidR="00EB4DEA" w:rsidRPr="00202A52">
        <w:rPr>
          <w:rFonts w:ascii="Arial" w:hAnsi="Arial" w:cs="Arial"/>
          <w:b w:val="0"/>
          <w:bCs w:val="0"/>
          <w:sz w:val="22"/>
          <w:szCs w:val="22"/>
        </w:rPr>
        <w:t>public</w:t>
      </w:r>
      <w:r w:rsidR="00202A52">
        <w:rPr>
          <w:rFonts w:ascii="Arial" w:hAnsi="Arial" w:cs="Arial"/>
          <w:b w:val="0"/>
          <w:bCs w:val="0"/>
          <w:sz w:val="22"/>
          <w:szCs w:val="22"/>
        </w:rPr>
        <w:t>.</w:t>
      </w:r>
    </w:p>
    <w:p w:rsidR="00366EFE" w:rsidRDefault="00366EFE" w:rsidP="006B7642"/>
    <w:p w:rsidR="00366EFE" w:rsidRDefault="00366EFE" w:rsidP="006B7642"/>
    <w:p w:rsidR="00366EFE" w:rsidRDefault="00366EFE" w:rsidP="006B7642"/>
    <w:p w:rsidR="00366EFE" w:rsidRDefault="00366EFE" w:rsidP="006B7642"/>
    <w:p w:rsidR="00366EFE" w:rsidRDefault="00366EFE" w:rsidP="006B7642"/>
    <w:p w:rsidR="006B7642" w:rsidRPr="006B7642" w:rsidRDefault="006B7642" w:rsidP="006B7642">
      <w:pPr>
        <w:rPr>
          <w:rFonts w:ascii="Arial" w:hAnsi="Arial" w:cs="Arial"/>
          <w:b/>
          <w:bCs/>
          <w:i/>
          <w:iCs/>
          <w:sz w:val="22"/>
          <w:szCs w:val="22"/>
        </w:rPr>
      </w:pPr>
      <w:r w:rsidRPr="006B7642">
        <w:rPr>
          <w:rFonts w:ascii="Arial" w:hAnsi="Arial" w:cs="Arial"/>
          <w:b/>
          <w:bCs/>
          <w:i/>
          <w:iCs/>
          <w:sz w:val="22"/>
          <w:szCs w:val="22"/>
        </w:rPr>
        <w:t>Espace laissé intentionnellement vide</w:t>
      </w:r>
    </w:p>
    <w:p w:rsidR="00366EFE" w:rsidRDefault="00366EFE" w:rsidP="006B7642"/>
    <w:p w:rsidR="00366EFE" w:rsidRDefault="00366EFE" w:rsidP="006B7642"/>
    <w:p w:rsidR="00366EFE" w:rsidRDefault="00366EFE" w:rsidP="006B7642"/>
    <w:p w:rsidR="00D13C84" w:rsidRDefault="00D13C84">
      <w:pPr>
        <w:suppressAutoHyphens w:val="0"/>
        <w:rPr>
          <w:b/>
          <w:bCs/>
        </w:rPr>
      </w:pPr>
      <w:r>
        <w:rPr>
          <w:b/>
          <w:bCs/>
        </w:rPr>
        <w:br w:type="page"/>
      </w:r>
    </w:p>
    <w:p w:rsidR="00366EFE" w:rsidRPr="006B7642" w:rsidRDefault="00366EFE" w:rsidP="006B7642">
      <w:pPr>
        <w:rPr>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202A52" w:rsidTr="00202A52">
        <w:tc>
          <w:tcPr>
            <w:tcW w:w="10419" w:type="dxa"/>
            <w:shd w:val="clear" w:color="auto" w:fill="66CCFF"/>
          </w:tcPr>
          <w:p w:rsidR="007411D9" w:rsidRPr="00202A52" w:rsidRDefault="007411D9">
            <w:pPr>
              <w:tabs>
                <w:tab w:val="left" w:pos="-142"/>
                <w:tab w:val="left" w:pos="4111"/>
              </w:tabs>
              <w:jc w:val="both"/>
              <w:rPr>
                <w:rFonts w:ascii="Arial" w:hAnsi="Arial" w:cs="Arial"/>
                <w:i/>
                <w:iCs/>
                <w:sz w:val="22"/>
                <w:szCs w:val="22"/>
              </w:rPr>
            </w:pPr>
            <w:r w:rsidRPr="00202A52">
              <w:rPr>
                <w:rFonts w:ascii="Arial" w:hAnsi="Arial" w:cs="Arial"/>
                <w:b/>
                <w:bCs/>
                <w:sz w:val="22"/>
                <w:szCs w:val="22"/>
              </w:rPr>
              <w:t>D - Présentation du candidat</w:t>
            </w:r>
          </w:p>
        </w:tc>
      </w:tr>
    </w:tbl>
    <w:p w:rsidR="007411D9" w:rsidRPr="00202A52" w:rsidRDefault="007411D9">
      <w:pPr>
        <w:pStyle w:val="En-tte"/>
        <w:tabs>
          <w:tab w:val="clear" w:pos="4536"/>
          <w:tab w:val="clear" w:pos="9072"/>
        </w:tabs>
        <w:spacing w:before="120"/>
        <w:rPr>
          <w:rFonts w:ascii="Arial" w:hAnsi="Arial" w:cs="Arial"/>
          <w:sz w:val="22"/>
          <w:szCs w:val="22"/>
        </w:rPr>
      </w:pPr>
      <w:r w:rsidRPr="00202A52">
        <w:rPr>
          <w:rFonts w:ascii="Arial" w:hAnsi="Arial" w:cs="Arial"/>
          <w:i/>
          <w:iCs/>
          <w:sz w:val="22"/>
          <w:szCs w:val="22"/>
        </w:rPr>
        <w:t xml:space="preserve">(Cocher la </w:t>
      </w:r>
      <w:r w:rsidR="00202A52">
        <w:rPr>
          <w:rFonts w:ascii="Arial" w:hAnsi="Arial" w:cs="Arial"/>
          <w:i/>
          <w:iCs/>
          <w:sz w:val="22"/>
          <w:szCs w:val="22"/>
        </w:rPr>
        <w:t xml:space="preserve">ou les </w:t>
      </w:r>
      <w:r w:rsidRPr="00202A52">
        <w:rPr>
          <w:rFonts w:ascii="Arial" w:hAnsi="Arial" w:cs="Arial"/>
          <w:i/>
          <w:iCs/>
          <w:sz w:val="22"/>
          <w:szCs w:val="22"/>
        </w:rPr>
        <w:t>case</w:t>
      </w:r>
      <w:r w:rsidR="00202A52">
        <w:rPr>
          <w:rFonts w:ascii="Arial" w:hAnsi="Arial" w:cs="Arial"/>
          <w:i/>
          <w:iCs/>
          <w:sz w:val="22"/>
          <w:szCs w:val="22"/>
        </w:rPr>
        <w:t>s</w:t>
      </w:r>
      <w:r w:rsidRPr="00202A52">
        <w:rPr>
          <w:rFonts w:ascii="Arial" w:hAnsi="Arial" w:cs="Arial"/>
          <w:i/>
          <w:iCs/>
          <w:sz w:val="22"/>
          <w:szCs w:val="22"/>
        </w:rPr>
        <w:t xml:space="preserve"> correspondante</w:t>
      </w:r>
      <w:r w:rsidR="00202A52">
        <w:rPr>
          <w:rFonts w:ascii="Arial" w:hAnsi="Arial" w:cs="Arial"/>
          <w:i/>
          <w:iCs/>
          <w:sz w:val="22"/>
          <w:szCs w:val="22"/>
        </w:rPr>
        <w:t>s</w:t>
      </w:r>
      <w:r w:rsidRPr="00202A52">
        <w:rPr>
          <w:rFonts w:ascii="Arial" w:hAnsi="Arial" w:cs="Arial"/>
          <w:i/>
          <w:iCs/>
          <w:sz w:val="22"/>
          <w:szCs w:val="22"/>
        </w:rPr>
        <w:t>.)</w:t>
      </w:r>
    </w:p>
    <w:p w:rsidR="007411D9" w:rsidRPr="00202A52" w:rsidRDefault="008347B6" w:rsidP="006B7642">
      <w:pPr>
        <w:spacing w:before="120"/>
        <w:rPr>
          <w:rFonts w:ascii="Arial" w:hAnsi="Arial" w:cs="Arial"/>
          <w:i/>
          <w:sz w:val="22"/>
          <w:szCs w:val="22"/>
        </w:rPr>
      </w:pPr>
      <w:r>
        <w:rPr>
          <w:rFonts w:ascii="Arial" w:hAnsi="Arial" w:cs="Arial"/>
          <w:sz w:val="22"/>
          <w:szCs w:val="22"/>
        </w:rPr>
        <w:tab/>
      </w:r>
      <w:r w:rsidR="00BB2EF6" w:rsidRPr="00202A52">
        <w:rPr>
          <w:rFonts w:ascii="Arial" w:hAnsi="Arial" w:cs="Arial"/>
          <w:sz w:val="22"/>
          <w:szCs w:val="22"/>
        </w:rPr>
        <w:fldChar w:fldCharType="begin">
          <w:ffData>
            <w:name w:val=""/>
            <w:enabled/>
            <w:calcOnExit w:val="0"/>
            <w:checkBox>
              <w:size w:val="20"/>
              <w:default w:val="0"/>
            </w:checkBox>
          </w:ffData>
        </w:fldChar>
      </w:r>
      <w:r w:rsidR="00BB2EF6" w:rsidRPr="00202A52">
        <w:rPr>
          <w:rFonts w:ascii="Arial" w:hAnsi="Arial" w:cs="Arial"/>
          <w:sz w:val="22"/>
          <w:szCs w:val="22"/>
        </w:rPr>
        <w:instrText xml:space="preserve"> FORMCHECKBOX </w:instrText>
      </w:r>
      <w:r w:rsidR="00D92AAC">
        <w:rPr>
          <w:rFonts w:ascii="Arial" w:hAnsi="Arial" w:cs="Arial"/>
          <w:sz w:val="22"/>
          <w:szCs w:val="22"/>
        </w:rPr>
      </w:r>
      <w:r w:rsidR="00D92AAC">
        <w:rPr>
          <w:rFonts w:ascii="Arial" w:hAnsi="Arial" w:cs="Arial"/>
          <w:sz w:val="22"/>
          <w:szCs w:val="22"/>
        </w:rPr>
        <w:fldChar w:fldCharType="separate"/>
      </w:r>
      <w:r w:rsidR="00BB2EF6" w:rsidRPr="00202A52">
        <w:rPr>
          <w:rFonts w:ascii="Arial" w:hAnsi="Arial" w:cs="Arial"/>
          <w:sz w:val="22"/>
          <w:szCs w:val="22"/>
        </w:rPr>
        <w:fldChar w:fldCharType="end"/>
      </w:r>
      <w:r w:rsidR="00775F55" w:rsidRPr="00202A52">
        <w:rPr>
          <w:rFonts w:ascii="Arial" w:hAnsi="Arial" w:cs="Arial"/>
          <w:b/>
          <w:bCs/>
          <w:sz w:val="22"/>
          <w:szCs w:val="22"/>
        </w:rPr>
        <w:t> </w:t>
      </w:r>
      <w:r w:rsidR="007411D9" w:rsidRPr="00202A52">
        <w:rPr>
          <w:rFonts w:ascii="Arial" w:hAnsi="Arial" w:cs="Arial"/>
          <w:b/>
          <w:sz w:val="22"/>
          <w:szCs w:val="22"/>
        </w:rPr>
        <w:t>Le candidat se présente seul :</w:t>
      </w:r>
    </w:p>
    <w:p w:rsidR="007411D9" w:rsidRPr="008347B6" w:rsidRDefault="007411D9" w:rsidP="008347B6">
      <w:pPr>
        <w:pStyle w:val="En-tte"/>
        <w:tabs>
          <w:tab w:val="clear" w:pos="4536"/>
          <w:tab w:val="clear" w:pos="9072"/>
        </w:tabs>
        <w:spacing w:before="120"/>
        <w:jc w:val="both"/>
        <w:rPr>
          <w:rFonts w:ascii="Arial" w:hAnsi="Arial" w:cs="Arial"/>
          <w:sz w:val="18"/>
          <w:szCs w:val="18"/>
        </w:rPr>
      </w:pPr>
      <w:r w:rsidRPr="008347B6">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8347B6">
        <w:rPr>
          <w:rFonts w:ascii="Arial" w:hAnsi="Arial" w:cs="Arial"/>
          <w:i/>
          <w:sz w:val="18"/>
          <w:szCs w:val="18"/>
        </w:rPr>
        <w:t> ; à défaut, un numéro d’identification européen ou international ou propre au pays d’origine du candidat</w:t>
      </w:r>
      <w:r w:rsidR="00386724" w:rsidRPr="008347B6">
        <w:rPr>
          <w:rFonts w:ascii="Arial" w:hAnsi="Arial" w:cs="Arial"/>
          <w:sz w:val="18"/>
          <w:szCs w:val="18"/>
        </w:rPr>
        <w:t xml:space="preserve"> </w:t>
      </w:r>
      <w:r w:rsidR="00386724" w:rsidRPr="008347B6">
        <w:rPr>
          <w:rFonts w:ascii="Arial" w:hAnsi="Arial" w:cs="Arial"/>
          <w:i/>
          <w:sz w:val="18"/>
          <w:szCs w:val="18"/>
        </w:rPr>
        <w:t xml:space="preserve">issu d’un répertoire figurant dans la liste des </w:t>
      </w:r>
      <w:hyperlink r:id="rId12" w:history="1">
        <w:r w:rsidR="00386724" w:rsidRPr="008347B6">
          <w:rPr>
            <w:rStyle w:val="Lienhypertexte"/>
            <w:rFonts w:ascii="Arial" w:hAnsi="Arial" w:cs="Arial"/>
            <w:i/>
            <w:sz w:val="18"/>
            <w:szCs w:val="18"/>
          </w:rPr>
          <w:t>ICD</w:t>
        </w:r>
      </w:hyperlink>
      <w:r w:rsidRPr="008347B6">
        <w:rPr>
          <w:rFonts w:ascii="Arial" w:hAnsi="Arial" w:cs="Arial"/>
          <w:i/>
          <w:sz w:val="18"/>
          <w:szCs w:val="18"/>
        </w:rPr>
        <w:t>.]</w:t>
      </w:r>
    </w:p>
    <w:p w:rsidR="007411D9" w:rsidRPr="00202A52" w:rsidRDefault="007411D9">
      <w:pPr>
        <w:pStyle w:val="En-tte"/>
        <w:tabs>
          <w:tab w:val="clear" w:pos="4536"/>
          <w:tab w:val="clear" w:pos="9072"/>
        </w:tabs>
        <w:rPr>
          <w:rFonts w:ascii="Arial" w:hAnsi="Arial" w:cs="Arial"/>
          <w:sz w:val="22"/>
          <w:szCs w:val="22"/>
        </w:rPr>
      </w:pPr>
    </w:p>
    <w:p w:rsidR="00775F55" w:rsidRPr="00202A52" w:rsidRDefault="006D5B4E" w:rsidP="006D5B4E">
      <w:pPr>
        <w:pStyle w:val="En-tte"/>
        <w:ind w:left="567"/>
        <w:rPr>
          <w:rFonts w:ascii="Arial" w:hAnsi="Arial" w:cs="Arial"/>
          <w:sz w:val="22"/>
          <w:szCs w:val="22"/>
        </w:rPr>
      </w:pPr>
      <w:r>
        <w:rPr>
          <w:rFonts w:ascii="Arial" w:hAnsi="Arial" w:cs="Arial"/>
          <w:color w:val="66CCFF"/>
          <w:spacing w:val="-10"/>
          <w:position w:val="-1"/>
          <w:sz w:val="22"/>
          <w:szCs w:val="22"/>
        </w:rPr>
        <w:tab/>
      </w:r>
      <w:proofErr w:type="gramStart"/>
      <w:r w:rsidR="00366EFE" w:rsidRPr="00200419">
        <w:rPr>
          <w:rFonts w:ascii="Wingdings" w:eastAsia="Wingdings" w:hAnsi="Wingdings" w:cs="Wingdings"/>
          <w:b/>
          <w:color w:val="66CCFF"/>
          <w:spacing w:val="-10"/>
          <w:sz w:val="22"/>
        </w:rPr>
        <w:t></w:t>
      </w:r>
      <w:r w:rsidR="00366EFE" w:rsidRPr="00200419">
        <w:rPr>
          <w:rFonts w:ascii="Arial" w:eastAsia="Arial" w:hAnsi="Arial" w:cs="Arial"/>
          <w:spacing w:val="-10"/>
          <w:sz w:val="22"/>
        </w:rPr>
        <w:t xml:space="preserve">  </w:t>
      </w:r>
      <w:r w:rsidR="00775F55" w:rsidRPr="00202A52">
        <w:rPr>
          <w:rFonts w:ascii="Arial" w:hAnsi="Arial" w:cs="Arial"/>
          <w:sz w:val="22"/>
          <w:szCs w:val="22"/>
        </w:rPr>
        <w:t>Nom</w:t>
      </w:r>
      <w:proofErr w:type="gramEnd"/>
      <w:r w:rsidR="00775F55" w:rsidRPr="00202A52">
        <w:rPr>
          <w:rFonts w:ascii="Arial" w:hAnsi="Arial" w:cs="Arial"/>
          <w:sz w:val="22"/>
          <w:szCs w:val="22"/>
        </w:rPr>
        <w:t xml:space="preserve"> commercial et dénomination sociale de l’unité ou de l’établissement qui exécutera la prestation :</w:t>
      </w:r>
    </w:p>
    <w:p w:rsidR="00775F55" w:rsidRPr="00202A52" w:rsidRDefault="00775F55" w:rsidP="008347B6">
      <w:pPr>
        <w:pStyle w:val="En-tte"/>
        <w:rPr>
          <w:rFonts w:ascii="Arial" w:hAnsi="Arial" w:cs="Arial"/>
          <w:sz w:val="22"/>
          <w:szCs w:val="22"/>
        </w:rPr>
      </w:pPr>
    </w:p>
    <w:p w:rsidR="00775F55" w:rsidRPr="00202A52" w:rsidRDefault="00775F55" w:rsidP="008347B6">
      <w:pPr>
        <w:pStyle w:val="En-tte"/>
        <w:rPr>
          <w:rFonts w:ascii="Arial" w:hAnsi="Arial" w:cs="Arial"/>
          <w:sz w:val="22"/>
          <w:szCs w:val="22"/>
        </w:rPr>
      </w:pPr>
    </w:p>
    <w:p w:rsidR="00775F55" w:rsidRPr="00202A52" w:rsidRDefault="00775F55" w:rsidP="008347B6">
      <w:pPr>
        <w:pStyle w:val="En-tte"/>
        <w:rPr>
          <w:rFonts w:ascii="Arial" w:hAnsi="Arial" w:cs="Arial"/>
          <w:sz w:val="22"/>
          <w:szCs w:val="22"/>
        </w:rPr>
      </w:pPr>
    </w:p>
    <w:p w:rsidR="00775F55" w:rsidRPr="00202A52" w:rsidRDefault="00366EFE" w:rsidP="006D5B4E">
      <w:pPr>
        <w:pStyle w:val="En-tte"/>
        <w:ind w:firstLine="567"/>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775F55" w:rsidRPr="00202A52">
        <w:rPr>
          <w:rFonts w:ascii="Arial" w:hAnsi="Arial" w:cs="Arial"/>
          <w:sz w:val="22"/>
          <w:szCs w:val="22"/>
        </w:rPr>
        <w:t>Adresses</w:t>
      </w:r>
      <w:proofErr w:type="gramEnd"/>
      <w:r w:rsidR="00775F55" w:rsidRPr="00202A52">
        <w:rPr>
          <w:rFonts w:ascii="Arial" w:hAnsi="Arial" w:cs="Arial"/>
          <w:sz w:val="22"/>
          <w:szCs w:val="22"/>
        </w:rPr>
        <w:t xml:space="preserve"> postale et du siège social (si elle est différente de l’adresse postale) :</w:t>
      </w:r>
    </w:p>
    <w:p w:rsidR="00775F55" w:rsidRPr="00202A52" w:rsidRDefault="00775F55" w:rsidP="008347B6">
      <w:pPr>
        <w:pStyle w:val="En-tte"/>
        <w:rPr>
          <w:rFonts w:ascii="Arial" w:hAnsi="Arial" w:cs="Arial"/>
          <w:sz w:val="22"/>
          <w:szCs w:val="22"/>
        </w:rPr>
      </w:pPr>
    </w:p>
    <w:p w:rsidR="00775F55" w:rsidRPr="00202A52" w:rsidRDefault="00775F55" w:rsidP="008347B6">
      <w:pPr>
        <w:pStyle w:val="En-tte"/>
        <w:rPr>
          <w:rFonts w:ascii="Arial" w:hAnsi="Arial" w:cs="Arial"/>
          <w:sz w:val="22"/>
          <w:szCs w:val="22"/>
        </w:rPr>
      </w:pPr>
    </w:p>
    <w:p w:rsidR="00775F55" w:rsidRPr="00202A52" w:rsidRDefault="00775F55" w:rsidP="008347B6">
      <w:pPr>
        <w:pStyle w:val="En-tte"/>
        <w:rPr>
          <w:rFonts w:ascii="Arial" w:hAnsi="Arial" w:cs="Arial"/>
          <w:sz w:val="22"/>
          <w:szCs w:val="22"/>
        </w:rPr>
      </w:pPr>
    </w:p>
    <w:p w:rsidR="00775F55" w:rsidRPr="00202A52" w:rsidRDefault="00366EFE" w:rsidP="006D5B4E">
      <w:pPr>
        <w:pStyle w:val="En-tte"/>
        <w:ind w:firstLine="567"/>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775F55" w:rsidRPr="00202A52">
        <w:rPr>
          <w:rFonts w:ascii="Arial" w:hAnsi="Arial" w:cs="Arial"/>
          <w:sz w:val="22"/>
          <w:szCs w:val="22"/>
        </w:rPr>
        <w:t>Adresse</w:t>
      </w:r>
      <w:proofErr w:type="gramEnd"/>
      <w:r w:rsidR="00775F55" w:rsidRPr="00202A52">
        <w:rPr>
          <w:rFonts w:ascii="Arial" w:hAnsi="Arial" w:cs="Arial"/>
          <w:sz w:val="22"/>
          <w:szCs w:val="22"/>
        </w:rPr>
        <w:t xml:space="preserve"> électronique :</w:t>
      </w:r>
    </w:p>
    <w:p w:rsidR="00775F55" w:rsidRPr="00202A52" w:rsidRDefault="00775F55" w:rsidP="008347B6">
      <w:pPr>
        <w:pStyle w:val="En-tte"/>
        <w:rPr>
          <w:rFonts w:ascii="Arial" w:hAnsi="Arial" w:cs="Arial"/>
          <w:sz w:val="22"/>
          <w:szCs w:val="22"/>
        </w:rPr>
      </w:pPr>
    </w:p>
    <w:p w:rsidR="00775F55" w:rsidRPr="00202A52" w:rsidRDefault="00775F55" w:rsidP="008347B6">
      <w:pPr>
        <w:pStyle w:val="En-tte"/>
        <w:rPr>
          <w:rFonts w:ascii="Arial" w:hAnsi="Arial" w:cs="Arial"/>
          <w:sz w:val="22"/>
          <w:szCs w:val="22"/>
        </w:rPr>
      </w:pPr>
    </w:p>
    <w:p w:rsidR="00775F55" w:rsidRPr="00202A52" w:rsidRDefault="00775F55" w:rsidP="008347B6">
      <w:pPr>
        <w:pStyle w:val="En-tte"/>
        <w:rPr>
          <w:rFonts w:ascii="Arial" w:hAnsi="Arial" w:cs="Arial"/>
          <w:sz w:val="22"/>
          <w:szCs w:val="22"/>
        </w:rPr>
      </w:pPr>
    </w:p>
    <w:p w:rsidR="00775F55" w:rsidRPr="00202A52" w:rsidRDefault="00366EFE" w:rsidP="006D5B4E">
      <w:pPr>
        <w:pStyle w:val="En-tte"/>
        <w:ind w:firstLine="567"/>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775F55" w:rsidRPr="00202A52">
        <w:rPr>
          <w:rFonts w:ascii="Arial" w:hAnsi="Arial" w:cs="Arial"/>
          <w:sz w:val="22"/>
          <w:szCs w:val="22"/>
        </w:rPr>
        <w:t>Numéros</w:t>
      </w:r>
      <w:proofErr w:type="gramEnd"/>
      <w:r w:rsidR="00775F55" w:rsidRPr="00202A52">
        <w:rPr>
          <w:rFonts w:ascii="Arial" w:hAnsi="Arial" w:cs="Arial"/>
          <w:sz w:val="22"/>
          <w:szCs w:val="22"/>
        </w:rPr>
        <w:t xml:space="preserve"> de téléphone et de télécopie :</w:t>
      </w:r>
    </w:p>
    <w:p w:rsidR="00775F55" w:rsidRPr="00202A52" w:rsidRDefault="00775F55" w:rsidP="008347B6">
      <w:pPr>
        <w:pStyle w:val="En-tte"/>
        <w:rPr>
          <w:rFonts w:ascii="Arial" w:hAnsi="Arial" w:cs="Arial"/>
          <w:sz w:val="22"/>
          <w:szCs w:val="22"/>
        </w:rPr>
      </w:pPr>
    </w:p>
    <w:p w:rsidR="00775F55" w:rsidRPr="00202A52" w:rsidRDefault="00775F55" w:rsidP="008347B6">
      <w:pPr>
        <w:pStyle w:val="En-tte"/>
        <w:rPr>
          <w:rFonts w:ascii="Arial" w:hAnsi="Arial" w:cs="Arial"/>
          <w:sz w:val="22"/>
          <w:szCs w:val="22"/>
        </w:rPr>
      </w:pPr>
    </w:p>
    <w:p w:rsidR="00775F55" w:rsidRPr="00202A52" w:rsidRDefault="00775F55" w:rsidP="008347B6">
      <w:pPr>
        <w:pStyle w:val="En-tte"/>
        <w:rPr>
          <w:rFonts w:ascii="Arial" w:hAnsi="Arial" w:cs="Arial"/>
          <w:sz w:val="22"/>
          <w:szCs w:val="22"/>
        </w:rPr>
      </w:pPr>
    </w:p>
    <w:p w:rsidR="00775F55" w:rsidRPr="00202A52" w:rsidRDefault="006D5B4E" w:rsidP="007E7423">
      <w:pPr>
        <w:pStyle w:val="En-tte"/>
        <w:ind w:left="567"/>
        <w:rPr>
          <w:rFonts w:ascii="Arial" w:hAnsi="Arial" w:cs="Arial"/>
          <w:b/>
          <w:bCs/>
          <w:sz w:val="22"/>
          <w:szCs w:val="22"/>
        </w:rPr>
      </w:pPr>
      <w:r>
        <w:rPr>
          <w:rFonts w:ascii="Arial" w:hAnsi="Arial" w:cs="Arial"/>
          <w:color w:val="66CCFF"/>
          <w:spacing w:val="-10"/>
          <w:position w:val="-1"/>
          <w:sz w:val="22"/>
          <w:szCs w:val="22"/>
        </w:rPr>
        <w:tab/>
      </w:r>
      <w:r w:rsidR="00366EFE" w:rsidRPr="00200419">
        <w:rPr>
          <w:rFonts w:ascii="Wingdings" w:eastAsia="Wingdings" w:hAnsi="Wingdings" w:cs="Wingdings"/>
          <w:b/>
          <w:color w:val="66CCFF"/>
          <w:spacing w:val="-10"/>
          <w:sz w:val="22"/>
        </w:rPr>
        <w:t></w:t>
      </w:r>
      <w:r w:rsidR="00366EFE" w:rsidRPr="00200419">
        <w:rPr>
          <w:rFonts w:ascii="Arial" w:eastAsia="Arial" w:hAnsi="Arial" w:cs="Arial"/>
          <w:spacing w:val="-10"/>
          <w:sz w:val="22"/>
        </w:rPr>
        <w:t xml:space="preserve">  </w:t>
      </w:r>
      <w:r w:rsidR="00775F55" w:rsidRPr="00202A52">
        <w:rPr>
          <w:rFonts w:ascii="Arial" w:hAnsi="Arial" w:cs="Arial"/>
          <w:sz w:val="22"/>
          <w:szCs w:val="22"/>
        </w:rPr>
        <w:t xml:space="preserve">Numéro SIRET, à défaut, un numéro d’identification européen ou international ou propre au pays d’origine de l’opérateur économique issu d’un répertoire figurant dans la liste des </w:t>
      </w:r>
      <w:hyperlink r:id="rId13" w:history="1">
        <w:r w:rsidR="00775F55" w:rsidRPr="00202A52">
          <w:rPr>
            <w:rStyle w:val="Lienhypertexte"/>
            <w:rFonts w:ascii="Arial" w:hAnsi="Arial" w:cs="Arial"/>
            <w:sz w:val="22"/>
            <w:szCs w:val="22"/>
          </w:rPr>
          <w:t>ICD</w:t>
        </w:r>
      </w:hyperlink>
      <w:r w:rsidR="00775F55" w:rsidRPr="00202A52">
        <w:rPr>
          <w:rFonts w:ascii="Arial" w:hAnsi="Arial" w:cs="Arial"/>
          <w:sz w:val="22"/>
          <w:szCs w:val="22"/>
        </w:rPr>
        <w:t> :</w:t>
      </w:r>
    </w:p>
    <w:p w:rsidR="00775F55" w:rsidRPr="00202A52" w:rsidRDefault="00775F55" w:rsidP="008347B6">
      <w:pPr>
        <w:pStyle w:val="En-tte"/>
        <w:rPr>
          <w:rFonts w:ascii="Arial" w:hAnsi="Arial" w:cs="Arial"/>
          <w:sz w:val="22"/>
          <w:szCs w:val="22"/>
        </w:rPr>
      </w:pPr>
    </w:p>
    <w:p w:rsidR="00775F55" w:rsidRDefault="00775F55" w:rsidP="008347B6">
      <w:pPr>
        <w:pStyle w:val="En-tte"/>
        <w:rPr>
          <w:rFonts w:ascii="Arial" w:hAnsi="Arial" w:cs="Arial"/>
          <w:sz w:val="22"/>
          <w:szCs w:val="22"/>
        </w:rPr>
      </w:pPr>
    </w:p>
    <w:p w:rsidR="008347B6" w:rsidRPr="00202A52" w:rsidRDefault="008347B6" w:rsidP="008347B6">
      <w:pPr>
        <w:pStyle w:val="En-tte"/>
        <w:rPr>
          <w:rFonts w:ascii="Arial" w:hAnsi="Arial" w:cs="Arial"/>
          <w:sz w:val="22"/>
          <w:szCs w:val="22"/>
        </w:rPr>
      </w:pPr>
    </w:p>
    <w:p w:rsidR="007411D9" w:rsidRPr="00202A52" w:rsidRDefault="008347B6" w:rsidP="008347B6">
      <w:pPr>
        <w:rPr>
          <w:rFonts w:ascii="Arial" w:hAnsi="Arial" w:cs="Arial"/>
          <w:iCs/>
          <w:sz w:val="22"/>
          <w:szCs w:val="22"/>
        </w:rPr>
      </w:pPr>
      <w:r>
        <w:rPr>
          <w:rFonts w:ascii="Arial" w:hAnsi="Arial" w:cs="Arial"/>
          <w:sz w:val="22"/>
          <w:szCs w:val="22"/>
        </w:rPr>
        <w:tab/>
      </w:r>
      <w:r w:rsidR="00775F55" w:rsidRPr="00202A52">
        <w:rPr>
          <w:rFonts w:ascii="Arial" w:hAnsi="Arial" w:cs="Arial"/>
          <w:sz w:val="22"/>
          <w:szCs w:val="22"/>
        </w:rPr>
        <w:fldChar w:fldCharType="begin">
          <w:ffData>
            <w:name w:val=""/>
            <w:enabled/>
            <w:calcOnExit w:val="0"/>
            <w:checkBox>
              <w:size w:val="20"/>
              <w:default w:val="0"/>
            </w:checkBox>
          </w:ffData>
        </w:fldChar>
      </w:r>
      <w:r w:rsidR="00775F55" w:rsidRPr="00202A52">
        <w:rPr>
          <w:rFonts w:ascii="Arial" w:hAnsi="Arial" w:cs="Arial"/>
          <w:sz w:val="22"/>
          <w:szCs w:val="22"/>
        </w:rPr>
        <w:instrText xml:space="preserve"> FORMCHECKBOX </w:instrText>
      </w:r>
      <w:r w:rsidR="00D92AAC">
        <w:rPr>
          <w:rFonts w:ascii="Arial" w:hAnsi="Arial" w:cs="Arial"/>
          <w:sz w:val="22"/>
          <w:szCs w:val="22"/>
        </w:rPr>
      </w:r>
      <w:r w:rsidR="00D92AAC">
        <w:rPr>
          <w:rFonts w:ascii="Arial" w:hAnsi="Arial" w:cs="Arial"/>
          <w:sz w:val="22"/>
          <w:szCs w:val="22"/>
        </w:rPr>
        <w:fldChar w:fldCharType="separate"/>
      </w:r>
      <w:r w:rsidR="00775F55" w:rsidRPr="00202A52">
        <w:rPr>
          <w:rFonts w:ascii="Arial" w:hAnsi="Arial" w:cs="Arial"/>
          <w:sz w:val="22"/>
          <w:szCs w:val="22"/>
        </w:rPr>
        <w:fldChar w:fldCharType="end"/>
      </w:r>
      <w:r w:rsidR="00775F55" w:rsidRPr="00202A52">
        <w:rPr>
          <w:rFonts w:ascii="Arial" w:hAnsi="Arial" w:cs="Arial"/>
          <w:b/>
          <w:bCs/>
          <w:sz w:val="22"/>
          <w:szCs w:val="22"/>
        </w:rPr>
        <w:t> </w:t>
      </w:r>
      <w:r w:rsidR="007411D9" w:rsidRPr="00202A52">
        <w:rPr>
          <w:rFonts w:ascii="Arial" w:hAnsi="Arial" w:cs="Arial"/>
          <w:b/>
          <w:sz w:val="22"/>
          <w:szCs w:val="22"/>
        </w:rPr>
        <w:t>Le candidat est un groupement d’entreprises :</w:t>
      </w:r>
    </w:p>
    <w:p w:rsidR="007411D9" w:rsidRPr="00202A52" w:rsidRDefault="008347B6" w:rsidP="006B7642">
      <w:pPr>
        <w:spacing w:before="240"/>
        <w:rPr>
          <w:rFonts w:ascii="Arial" w:hAnsi="Arial" w:cs="Arial"/>
          <w:sz w:val="22"/>
          <w:szCs w:val="22"/>
        </w:rPr>
      </w:pPr>
      <w:r>
        <w:rPr>
          <w:rFonts w:ascii="Arial" w:hAnsi="Arial" w:cs="Arial"/>
          <w:sz w:val="22"/>
          <w:szCs w:val="22"/>
        </w:rPr>
        <w:tab/>
      </w:r>
      <w:r w:rsidR="00366EFE">
        <w:rPr>
          <w:rFonts w:ascii="Arial" w:hAnsi="Arial" w:cs="Arial"/>
          <w:sz w:val="22"/>
          <w:szCs w:val="22"/>
        </w:rPr>
        <w:tab/>
      </w:r>
      <w:r w:rsidR="00775F55" w:rsidRPr="00202A52">
        <w:rPr>
          <w:rFonts w:ascii="Arial" w:hAnsi="Arial" w:cs="Arial"/>
          <w:sz w:val="22"/>
          <w:szCs w:val="22"/>
        </w:rPr>
        <w:fldChar w:fldCharType="begin">
          <w:ffData>
            <w:name w:val=""/>
            <w:enabled/>
            <w:calcOnExit w:val="0"/>
            <w:checkBox>
              <w:size w:val="20"/>
              <w:default w:val="0"/>
            </w:checkBox>
          </w:ffData>
        </w:fldChar>
      </w:r>
      <w:r w:rsidR="00775F55" w:rsidRPr="00202A52">
        <w:rPr>
          <w:rFonts w:ascii="Arial" w:hAnsi="Arial" w:cs="Arial"/>
          <w:sz w:val="22"/>
          <w:szCs w:val="22"/>
        </w:rPr>
        <w:instrText xml:space="preserve"> FORMCHECKBOX </w:instrText>
      </w:r>
      <w:r w:rsidR="00D92AAC">
        <w:rPr>
          <w:rFonts w:ascii="Arial" w:hAnsi="Arial" w:cs="Arial"/>
          <w:sz w:val="22"/>
          <w:szCs w:val="22"/>
        </w:rPr>
      </w:r>
      <w:r w:rsidR="00D92AAC">
        <w:rPr>
          <w:rFonts w:ascii="Arial" w:hAnsi="Arial" w:cs="Arial"/>
          <w:sz w:val="22"/>
          <w:szCs w:val="22"/>
        </w:rPr>
        <w:fldChar w:fldCharType="separate"/>
      </w:r>
      <w:r w:rsidR="00775F55" w:rsidRPr="00202A52">
        <w:rPr>
          <w:rFonts w:ascii="Arial" w:hAnsi="Arial" w:cs="Arial"/>
          <w:sz w:val="22"/>
          <w:szCs w:val="22"/>
        </w:rPr>
        <w:fldChar w:fldCharType="end"/>
      </w:r>
      <w:r w:rsidR="00775F55" w:rsidRPr="00202A52">
        <w:rPr>
          <w:rFonts w:ascii="Arial" w:hAnsi="Arial" w:cs="Arial"/>
          <w:i/>
          <w:iCs/>
          <w:sz w:val="22"/>
          <w:szCs w:val="22"/>
        </w:rPr>
        <w:t> </w:t>
      </w:r>
      <w:r w:rsidR="007411D9" w:rsidRPr="00202A52">
        <w:rPr>
          <w:rFonts w:ascii="Arial" w:hAnsi="Arial" w:cs="Arial"/>
          <w:sz w:val="22"/>
          <w:szCs w:val="22"/>
        </w:rPr>
        <w:t>conjoint</w:t>
      </w:r>
      <w:r w:rsidR="007411D9" w:rsidRPr="00202A52">
        <w:rPr>
          <w:rFonts w:ascii="Arial" w:hAnsi="Arial" w:cs="Arial"/>
          <w:sz w:val="22"/>
          <w:szCs w:val="22"/>
        </w:rPr>
        <w:tab/>
      </w:r>
      <w:r w:rsidR="007411D9" w:rsidRPr="00202A52">
        <w:rPr>
          <w:rFonts w:ascii="Arial" w:hAnsi="Arial" w:cs="Arial"/>
          <w:sz w:val="22"/>
          <w:szCs w:val="22"/>
        </w:rPr>
        <w:tab/>
      </w:r>
      <w:r w:rsidR="00202A52" w:rsidRPr="00202A52">
        <w:rPr>
          <w:rFonts w:ascii="Arial" w:hAnsi="Arial" w:cs="Arial"/>
          <w:sz w:val="22"/>
          <w:szCs w:val="22"/>
        </w:rPr>
        <w:t>ou</w:t>
      </w:r>
      <w:r w:rsidR="007411D9" w:rsidRPr="00202A52">
        <w:rPr>
          <w:rFonts w:ascii="Arial" w:hAnsi="Arial" w:cs="Arial"/>
          <w:sz w:val="22"/>
          <w:szCs w:val="22"/>
        </w:rPr>
        <w:tab/>
      </w:r>
      <w:r w:rsidR="007411D9" w:rsidRPr="00202A52">
        <w:rPr>
          <w:rFonts w:ascii="Arial" w:hAnsi="Arial" w:cs="Arial"/>
          <w:sz w:val="22"/>
          <w:szCs w:val="22"/>
        </w:rPr>
        <w:tab/>
      </w:r>
      <w:r w:rsidR="00775F55" w:rsidRPr="00202A52">
        <w:rPr>
          <w:rFonts w:ascii="Arial" w:hAnsi="Arial" w:cs="Arial"/>
          <w:sz w:val="22"/>
          <w:szCs w:val="22"/>
        </w:rPr>
        <w:fldChar w:fldCharType="begin">
          <w:ffData>
            <w:name w:val=""/>
            <w:enabled/>
            <w:calcOnExit w:val="0"/>
            <w:checkBox>
              <w:size w:val="20"/>
              <w:default w:val="0"/>
            </w:checkBox>
          </w:ffData>
        </w:fldChar>
      </w:r>
      <w:r w:rsidR="00775F55" w:rsidRPr="00202A52">
        <w:rPr>
          <w:rFonts w:ascii="Arial" w:hAnsi="Arial" w:cs="Arial"/>
          <w:sz w:val="22"/>
          <w:szCs w:val="22"/>
        </w:rPr>
        <w:instrText xml:space="preserve"> FORMCHECKBOX </w:instrText>
      </w:r>
      <w:r w:rsidR="00D92AAC">
        <w:rPr>
          <w:rFonts w:ascii="Arial" w:hAnsi="Arial" w:cs="Arial"/>
          <w:sz w:val="22"/>
          <w:szCs w:val="22"/>
        </w:rPr>
      </w:r>
      <w:r w:rsidR="00D92AAC">
        <w:rPr>
          <w:rFonts w:ascii="Arial" w:hAnsi="Arial" w:cs="Arial"/>
          <w:sz w:val="22"/>
          <w:szCs w:val="22"/>
        </w:rPr>
        <w:fldChar w:fldCharType="separate"/>
      </w:r>
      <w:r w:rsidR="00775F55" w:rsidRPr="00202A52">
        <w:rPr>
          <w:rFonts w:ascii="Arial" w:hAnsi="Arial" w:cs="Arial"/>
          <w:sz w:val="22"/>
          <w:szCs w:val="22"/>
        </w:rPr>
        <w:fldChar w:fldCharType="end"/>
      </w:r>
      <w:r w:rsidR="00775F55" w:rsidRPr="00202A52">
        <w:rPr>
          <w:rFonts w:ascii="Arial" w:hAnsi="Arial" w:cs="Arial"/>
          <w:iCs/>
          <w:sz w:val="22"/>
          <w:szCs w:val="22"/>
        </w:rPr>
        <w:t> </w:t>
      </w:r>
      <w:r w:rsidR="007411D9" w:rsidRPr="00202A52">
        <w:rPr>
          <w:rFonts w:ascii="Arial" w:hAnsi="Arial" w:cs="Arial"/>
          <w:sz w:val="22"/>
          <w:szCs w:val="22"/>
        </w:rPr>
        <w:t>solidaire</w:t>
      </w:r>
    </w:p>
    <w:p w:rsidR="007411D9" w:rsidRPr="00202A52" w:rsidRDefault="007411D9" w:rsidP="006B7642">
      <w:pPr>
        <w:spacing w:before="240"/>
        <w:ind w:firstLine="567"/>
        <w:rPr>
          <w:rFonts w:ascii="Arial" w:hAnsi="Arial" w:cs="Arial"/>
          <w:iCs/>
          <w:sz w:val="22"/>
          <w:szCs w:val="22"/>
        </w:rPr>
      </w:pPr>
      <w:r w:rsidRPr="00202A52">
        <w:rPr>
          <w:rFonts w:ascii="Arial" w:hAnsi="Arial" w:cs="Arial"/>
          <w:bCs/>
          <w:sz w:val="22"/>
          <w:szCs w:val="22"/>
        </w:rPr>
        <w:t>En cas de</w:t>
      </w:r>
      <w:r w:rsidRPr="00202A52">
        <w:rPr>
          <w:rFonts w:ascii="Arial" w:hAnsi="Arial" w:cs="Arial"/>
          <w:b/>
          <w:bCs/>
          <w:sz w:val="22"/>
          <w:szCs w:val="22"/>
        </w:rPr>
        <w:t xml:space="preserve"> </w:t>
      </w:r>
      <w:r w:rsidRPr="00202A52">
        <w:rPr>
          <w:rFonts w:ascii="Arial" w:hAnsi="Arial" w:cs="Arial"/>
          <w:sz w:val="22"/>
          <w:szCs w:val="22"/>
        </w:rPr>
        <w:t>groupement conjoint, le mandataire est solidaire :</w:t>
      </w:r>
    </w:p>
    <w:p w:rsidR="007411D9" w:rsidRPr="00202A52" w:rsidRDefault="008347B6" w:rsidP="006B7642">
      <w:pPr>
        <w:spacing w:before="240"/>
        <w:rPr>
          <w:rFonts w:ascii="Arial" w:hAnsi="Arial" w:cs="Arial"/>
          <w:sz w:val="22"/>
          <w:szCs w:val="22"/>
        </w:rPr>
      </w:pPr>
      <w:r>
        <w:rPr>
          <w:rFonts w:ascii="Arial" w:hAnsi="Arial" w:cs="Arial"/>
          <w:sz w:val="22"/>
          <w:szCs w:val="22"/>
        </w:rPr>
        <w:tab/>
      </w:r>
      <w:r w:rsidR="00366EFE">
        <w:rPr>
          <w:rFonts w:ascii="Arial" w:hAnsi="Arial" w:cs="Arial"/>
          <w:sz w:val="22"/>
          <w:szCs w:val="22"/>
        </w:rPr>
        <w:tab/>
      </w:r>
      <w:r w:rsidR="00BB2EF6" w:rsidRPr="00202A52">
        <w:rPr>
          <w:rFonts w:ascii="Arial" w:hAnsi="Arial" w:cs="Arial"/>
          <w:sz w:val="22"/>
          <w:szCs w:val="22"/>
        </w:rPr>
        <w:fldChar w:fldCharType="begin">
          <w:ffData>
            <w:name w:val=""/>
            <w:enabled/>
            <w:calcOnExit w:val="0"/>
            <w:checkBox>
              <w:size w:val="20"/>
              <w:default w:val="0"/>
            </w:checkBox>
          </w:ffData>
        </w:fldChar>
      </w:r>
      <w:r w:rsidR="00BB2EF6" w:rsidRPr="00202A52">
        <w:rPr>
          <w:rFonts w:ascii="Arial" w:hAnsi="Arial" w:cs="Arial"/>
          <w:sz w:val="22"/>
          <w:szCs w:val="22"/>
        </w:rPr>
        <w:instrText xml:space="preserve"> FORMCHECKBOX </w:instrText>
      </w:r>
      <w:r w:rsidR="00D92AAC">
        <w:rPr>
          <w:rFonts w:ascii="Arial" w:hAnsi="Arial" w:cs="Arial"/>
          <w:sz w:val="22"/>
          <w:szCs w:val="22"/>
        </w:rPr>
      </w:r>
      <w:r w:rsidR="00D92AAC">
        <w:rPr>
          <w:rFonts w:ascii="Arial" w:hAnsi="Arial" w:cs="Arial"/>
          <w:sz w:val="22"/>
          <w:szCs w:val="22"/>
        </w:rPr>
        <w:fldChar w:fldCharType="separate"/>
      </w:r>
      <w:r w:rsidR="00BB2EF6" w:rsidRPr="00202A52">
        <w:rPr>
          <w:rFonts w:ascii="Arial" w:hAnsi="Arial" w:cs="Arial"/>
          <w:sz w:val="22"/>
          <w:szCs w:val="22"/>
        </w:rPr>
        <w:fldChar w:fldCharType="end"/>
      </w:r>
      <w:r w:rsidR="007411D9" w:rsidRPr="00202A52">
        <w:rPr>
          <w:rFonts w:ascii="Arial" w:hAnsi="Arial" w:cs="Arial"/>
          <w:sz w:val="22"/>
          <w:szCs w:val="22"/>
        </w:rPr>
        <w:t xml:space="preserve"> </w:t>
      </w:r>
      <w:r w:rsidR="00775F55" w:rsidRPr="00202A52">
        <w:rPr>
          <w:rFonts w:ascii="Arial" w:hAnsi="Arial" w:cs="Arial"/>
          <w:sz w:val="22"/>
          <w:szCs w:val="22"/>
        </w:rPr>
        <w:t>Non</w:t>
      </w:r>
      <w:r w:rsidR="007411D9" w:rsidRPr="00202A52">
        <w:rPr>
          <w:rFonts w:ascii="Arial" w:hAnsi="Arial" w:cs="Arial"/>
          <w:sz w:val="22"/>
          <w:szCs w:val="22"/>
        </w:rPr>
        <w:tab/>
      </w:r>
      <w:r w:rsidR="007411D9" w:rsidRPr="00202A52">
        <w:rPr>
          <w:rFonts w:ascii="Arial" w:hAnsi="Arial" w:cs="Arial"/>
          <w:sz w:val="22"/>
          <w:szCs w:val="22"/>
        </w:rPr>
        <w:tab/>
      </w:r>
      <w:r w:rsidR="00202A52" w:rsidRPr="00202A52">
        <w:rPr>
          <w:rFonts w:ascii="Arial" w:hAnsi="Arial" w:cs="Arial"/>
          <w:sz w:val="22"/>
          <w:szCs w:val="22"/>
        </w:rPr>
        <w:t>ou</w:t>
      </w:r>
      <w:r w:rsidR="007411D9" w:rsidRPr="00202A52">
        <w:rPr>
          <w:rFonts w:ascii="Arial" w:hAnsi="Arial" w:cs="Arial"/>
          <w:sz w:val="22"/>
          <w:szCs w:val="22"/>
        </w:rPr>
        <w:tab/>
      </w:r>
      <w:r w:rsidR="007411D9" w:rsidRPr="00202A52">
        <w:rPr>
          <w:rFonts w:ascii="Arial" w:hAnsi="Arial" w:cs="Arial"/>
          <w:sz w:val="22"/>
          <w:szCs w:val="22"/>
        </w:rPr>
        <w:tab/>
      </w:r>
      <w:r w:rsidR="00BB2EF6" w:rsidRPr="00202A52">
        <w:rPr>
          <w:rFonts w:ascii="Arial" w:hAnsi="Arial" w:cs="Arial"/>
          <w:sz w:val="22"/>
          <w:szCs w:val="22"/>
        </w:rPr>
        <w:fldChar w:fldCharType="begin">
          <w:ffData>
            <w:name w:val=""/>
            <w:enabled/>
            <w:calcOnExit w:val="0"/>
            <w:checkBox>
              <w:size w:val="20"/>
              <w:default w:val="0"/>
            </w:checkBox>
          </w:ffData>
        </w:fldChar>
      </w:r>
      <w:r w:rsidR="00BB2EF6" w:rsidRPr="00202A52">
        <w:rPr>
          <w:rFonts w:ascii="Arial" w:hAnsi="Arial" w:cs="Arial"/>
          <w:sz w:val="22"/>
          <w:szCs w:val="22"/>
        </w:rPr>
        <w:instrText xml:space="preserve"> FORMCHECKBOX </w:instrText>
      </w:r>
      <w:r w:rsidR="00D92AAC">
        <w:rPr>
          <w:rFonts w:ascii="Arial" w:hAnsi="Arial" w:cs="Arial"/>
          <w:sz w:val="22"/>
          <w:szCs w:val="22"/>
        </w:rPr>
      </w:r>
      <w:r w:rsidR="00D92AAC">
        <w:rPr>
          <w:rFonts w:ascii="Arial" w:hAnsi="Arial" w:cs="Arial"/>
          <w:sz w:val="22"/>
          <w:szCs w:val="22"/>
        </w:rPr>
        <w:fldChar w:fldCharType="separate"/>
      </w:r>
      <w:r w:rsidR="00BB2EF6" w:rsidRPr="00202A52">
        <w:rPr>
          <w:rFonts w:ascii="Arial" w:hAnsi="Arial" w:cs="Arial"/>
          <w:sz w:val="22"/>
          <w:szCs w:val="22"/>
        </w:rPr>
        <w:fldChar w:fldCharType="end"/>
      </w:r>
      <w:r w:rsidR="007411D9" w:rsidRPr="00202A52">
        <w:rPr>
          <w:rFonts w:ascii="Arial" w:hAnsi="Arial" w:cs="Arial"/>
          <w:iCs/>
          <w:sz w:val="22"/>
          <w:szCs w:val="22"/>
        </w:rPr>
        <w:t xml:space="preserve"> O</w:t>
      </w:r>
      <w:r w:rsidR="00775F55" w:rsidRPr="00202A52">
        <w:rPr>
          <w:rFonts w:ascii="Arial" w:hAnsi="Arial" w:cs="Arial"/>
          <w:iCs/>
          <w:sz w:val="22"/>
          <w:szCs w:val="22"/>
        </w:rPr>
        <w:t>ui</w:t>
      </w:r>
    </w:p>
    <w:p w:rsidR="006B7642" w:rsidRDefault="006B7642">
      <w:pPr>
        <w:jc w:val="both"/>
        <w:rPr>
          <w:rFonts w:ascii="Arial" w:hAnsi="Arial" w:cs="Arial"/>
          <w:sz w:val="22"/>
          <w:szCs w:val="22"/>
        </w:rPr>
      </w:pPr>
      <w:r>
        <w:rPr>
          <w:rFonts w:ascii="Arial" w:hAnsi="Arial" w:cs="Arial"/>
          <w:noProof/>
          <w:sz w:val="22"/>
          <w:szCs w:val="22"/>
          <w:lang w:eastAsia="fr-FR"/>
        </w:rPr>
        <mc:AlternateContent>
          <mc:Choice Requires="wps">
            <w:drawing>
              <wp:anchor distT="0" distB="0" distL="114300" distR="114300" simplePos="0" relativeHeight="251660288" behindDoc="0" locked="0" layoutInCell="1" allowOverlap="1">
                <wp:simplePos x="0" y="0"/>
                <wp:positionH relativeFrom="column">
                  <wp:posOffset>88721</wp:posOffset>
                </wp:positionH>
                <wp:positionV relativeFrom="paragraph">
                  <wp:posOffset>52653</wp:posOffset>
                </wp:positionV>
                <wp:extent cx="6415431" cy="3430829"/>
                <wp:effectExtent l="0" t="0" r="23495" b="36830"/>
                <wp:wrapNone/>
                <wp:docPr id="3" name="Connecteur droit 3"/>
                <wp:cNvGraphicFramePr/>
                <a:graphic xmlns:a="http://schemas.openxmlformats.org/drawingml/2006/main">
                  <a:graphicData uri="http://schemas.microsoft.com/office/word/2010/wordprocessingShape">
                    <wps:wsp>
                      <wps:cNvCnPr/>
                      <wps:spPr>
                        <a:xfrm>
                          <a:off x="0" y="0"/>
                          <a:ext cx="6415431" cy="3430829"/>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3BEFD9" id="Connecteur droit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7pt,4.15pt" to="512.15pt,27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" strokecolor="#5b9bd5 [3204]" strokeweight="1pt">
                <v:stroke joinstyle="miter"/>
              </v:line>
            </w:pict>
          </mc:Fallback>
        </mc:AlternateContent>
      </w:r>
    </w:p>
    <w:p w:rsidR="006B7642" w:rsidRDefault="006B7642">
      <w:pPr>
        <w:jc w:val="both"/>
        <w:rPr>
          <w:rFonts w:ascii="Arial" w:hAnsi="Arial" w:cs="Arial"/>
          <w:sz w:val="22"/>
          <w:szCs w:val="22"/>
        </w:rPr>
      </w:pPr>
    </w:p>
    <w:p w:rsidR="006B7642" w:rsidRDefault="006B7642">
      <w:pPr>
        <w:jc w:val="both"/>
        <w:rPr>
          <w:rFonts w:ascii="Arial" w:hAnsi="Arial" w:cs="Arial"/>
          <w:sz w:val="22"/>
          <w:szCs w:val="22"/>
        </w:rPr>
      </w:pPr>
    </w:p>
    <w:p w:rsidR="006B7642" w:rsidRDefault="006B7642">
      <w:pPr>
        <w:jc w:val="both"/>
        <w:rPr>
          <w:rFonts w:ascii="Arial" w:hAnsi="Arial" w:cs="Arial"/>
          <w:sz w:val="22"/>
          <w:szCs w:val="22"/>
        </w:rPr>
      </w:pPr>
    </w:p>
    <w:p w:rsidR="006B7642" w:rsidRDefault="006B7642">
      <w:pPr>
        <w:jc w:val="both"/>
        <w:rPr>
          <w:rFonts w:ascii="Arial" w:hAnsi="Arial" w:cs="Arial"/>
          <w:sz w:val="22"/>
          <w:szCs w:val="22"/>
        </w:rPr>
      </w:pPr>
    </w:p>
    <w:p w:rsidR="006B7642" w:rsidRDefault="006B7642">
      <w:pPr>
        <w:jc w:val="both"/>
        <w:rPr>
          <w:rFonts w:ascii="Arial" w:hAnsi="Arial" w:cs="Arial"/>
          <w:sz w:val="22"/>
          <w:szCs w:val="22"/>
        </w:rPr>
      </w:pPr>
    </w:p>
    <w:p w:rsidR="006B7642" w:rsidRDefault="006B7642">
      <w:pPr>
        <w:jc w:val="both"/>
        <w:rPr>
          <w:rFonts w:ascii="Arial" w:hAnsi="Arial" w:cs="Arial"/>
          <w:sz w:val="22"/>
          <w:szCs w:val="22"/>
        </w:rPr>
      </w:pPr>
    </w:p>
    <w:p w:rsidR="006B7642" w:rsidRDefault="006B7642">
      <w:pPr>
        <w:jc w:val="both"/>
        <w:rPr>
          <w:rFonts w:ascii="Arial" w:hAnsi="Arial" w:cs="Arial"/>
          <w:sz w:val="22"/>
          <w:szCs w:val="22"/>
        </w:rPr>
      </w:pPr>
    </w:p>
    <w:p w:rsidR="006B7642" w:rsidRDefault="006B7642">
      <w:pPr>
        <w:jc w:val="both"/>
        <w:rPr>
          <w:rFonts w:ascii="Arial" w:hAnsi="Arial" w:cs="Arial"/>
          <w:sz w:val="22"/>
          <w:szCs w:val="22"/>
        </w:rPr>
      </w:pPr>
    </w:p>
    <w:p w:rsidR="006B7642" w:rsidRPr="006B7642" w:rsidRDefault="006B7642" w:rsidP="006B7642">
      <w:pPr>
        <w:spacing w:before="360"/>
        <w:rPr>
          <w:rFonts w:ascii="Arial" w:eastAsia="Arial" w:hAnsi="Arial" w:cs="Arial"/>
          <w:b/>
          <w:bCs/>
          <w:i/>
          <w:iCs/>
          <w:kern w:val="3"/>
          <w:sz w:val="22"/>
          <w:szCs w:val="22"/>
          <w:lang w:eastAsia="ja-JP" w:bidi="fa-IR"/>
        </w:rPr>
      </w:pPr>
      <w:r w:rsidRPr="006B7642">
        <w:rPr>
          <w:rFonts w:ascii="Arial" w:eastAsia="Arial" w:hAnsi="Arial" w:cs="Arial"/>
          <w:b/>
          <w:bCs/>
          <w:i/>
          <w:iCs/>
          <w:kern w:val="3"/>
          <w:sz w:val="22"/>
          <w:szCs w:val="22"/>
          <w:lang w:eastAsia="ja-JP" w:bidi="fa-IR"/>
        </w:rPr>
        <w:t>Espace laissé intentionnellement vide</w:t>
      </w:r>
    </w:p>
    <w:p w:rsidR="006B7642" w:rsidRDefault="006B7642">
      <w:pPr>
        <w:jc w:val="both"/>
        <w:rPr>
          <w:rFonts w:ascii="Arial" w:hAnsi="Arial" w:cs="Arial"/>
          <w:sz w:val="22"/>
          <w:szCs w:val="22"/>
        </w:rPr>
      </w:pPr>
    </w:p>
    <w:p w:rsidR="006B7642" w:rsidRDefault="006B7642">
      <w:pPr>
        <w:jc w:val="both"/>
        <w:rPr>
          <w:rFonts w:ascii="Arial" w:hAnsi="Arial" w:cs="Arial"/>
          <w:sz w:val="22"/>
          <w:szCs w:val="22"/>
        </w:rPr>
      </w:pPr>
    </w:p>
    <w:p w:rsidR="006B7642" w:rsidRDefault="006B7642">
      <w:pPr>
        <w:jc w:val="both"/>
        <w:rPr>
          <w:rFonts w:ascii="Arial" w:hAnsi="Arial" w:cs="Arial"/>
          <w:sz w:val="22"/>
          <w:szCs w:val="22"/>
        </w:rPr>
      </w:pPr>
    </w:p>
    <w:p w:rsidR="006B7642" w:rsidRDefault="006B7642">
      <w:pPr>
        <w:jc w:val="both"/>
        <w:rPr>
          <w:rFonts w:ascii="Arial" w:hAnsi="Arial" w:cs="Arial"/>
          <w:sz w:val="22"/>
          <w:szCs w:val="22"/>
        </w:rPr>
      </w:pPr>
    </w:p>
    <w:p w:rsidR="006B7642" w:rsidRDefault="006B7642">
      <w:pPr>
        <w:jc w:val="both"/>
        <w:rPr>
          <w:rFonts w:ascii="Arial" w:hAnsi="Arial" w:cs="Arial"/>
          <w:sz w:val="22"/>
          <w:szCs w:val="22"/>
        </w:rPr>
      </w:pPr>
    </w:p>
    <w:p w:rsidR="006B7642" w:rsidRDefault="006B7642">
      <w:pPr>
        <w:jc w:val="both"/>
        <w:rPr>
          <w:rFonts w:ascii="Arial" w:hAnsi="Arial" w:cs="Arial"/>
          <w:sz w:val="22"/>
          <w:szCs w:val="22"/>
        </w:rPr>
      </w:pPr>
    </w:p>
    <w:p w:rsidR="006B7642" w:rsidRDefault="006B7642">
      <w:pPr>
        <w:jc w:val="both"/>
        <w:rPr>
          <w:rFonts w:ascii="Arial" w:hAnsi="Arial" w:cs="Arial"/>
          <w:sz w:val="22"/>
          <w:szCs w:val="22"/>
        </w:rPr>
      </w:pPr>
    </w:p>
    <w:p w:rsidR="006B7642" w:rsidRDefault="006B7642">
      <w:pPr>
        <w:jc w:val="both"/>
        <w:rPr>
          <w:rFonts w:ascii="Arial" w:hAnsi="Arial" w:cs="Arial"/>
          <w:sz w:val="22"/>
          <w:szCs w:val="22"/>
        </w:rPr>
      </w:pPr>
    </w:p>
    <w:p w:rsidR="006B7642" w:rsidRDefault="006B7642">
      <w:pPr>
        <w:jc w:val="both"/>
        <w:rPr>
          <w:rFonts w:ascii="Arial" w:hAnsi="Arial" w:cs="Arial"/>
          <w:sz w:val="22"/>
          <w:szCs w:val="22"/>
        </w:rPr>
      </w:pPr>
    </w:p>
    <w:p w:rsidR="007411D9" w:rsidRPr="00202A52" w:rsidRDefault="009436C5">
      <w:pPr>
        <w:jc w:val="both"/>
        <w:rPr>
          <w:rFonts w:ascii="Arial" w:hAnsi="Arial" w:cs="Arial"/>
          <w:sz w:val="22"/>
          <w:szCs w:val="22"/>
        </w:rPr>
      </w:pPr>
      <w:r w:rsidRPr="00202A52">
        <w:rPr>
          <w:rFonts w:ascii="Arial" w:hAnsi="Arial" w:cs="Arial"/>
          <w:sz w:val="22"/>
          <w:szCs w:val="22"/>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202A52" w:rsidTr="00B02DE5">
        <w:tc>
          <w:tcPr>
            <w:tcW w:w="10490" w:type="dxa"/>
            <w:shd w:val="clear" w:color="auto" w:fill="66CCFF"/>
          </w:tcPr>
          <w:p w:rsidR="007411D9" w:rsidRPr="00202A52" w:rsidRDefault="007411D9">
            <w:pPr>
              <w:tabs>
                <w:tab w:val="left" w:pos="-142"/>
                <w:tab w:val="left" w:pos="4111"/>
              </w:tabs>
              <w:jc w:val="both"/>
              <w:rPr>
                <w:rFonts w:ascii="Arial" w:hAnsi="Arial" w:cs="Arial"/>
                <w:i/>
                <w:iCs/>
                <w:sz w:val="22"/>
                <w:szCs w:val="22"/>
              </w:rPr>
            </w:pPr>
            <w:r w:rsidRPr="00202A52">
              <w:rPr>
                <w:rFonts w:ascii="Arial" w:hAnsi="Arial" w:cs="Arial"/>
                <w:b/>
                <w:sz w:val="22"/>
                <w:szCs w:val="22"/>
              </w:rPr>
              <w:lastRenderedPageBreak/>
              <w:t>E</w:t>
            </w:r>
            <w:r w:rsidRPr="00202A52">
              <w:rPr>
                <w:rFonts w:ascii="Arial" w:hAnsi="Arial" w:cs="Arial"/>
                <w:b/>
                <w:bCs/>
                <w:sz w:val="22"/>
                <w:szCs w:val="22"/>
              </w:rPr>
              <w:t xml:space="preserve"> - Identification des membres du groupement et répartition des prestations</w:t>
            </w:r>
          </w:p>
        </w:tc>
      </w:tr>
    </w:tbl>
    <w:p w:rsidR="007411D9" w:rsidRPr="008347B6" w:rsidRDefault="007411D9" w:rsidP="008347B6">
      <w:pPr>
        <w:spacing w:before="120" w:after="120"/>
        <w:jc w:val="both"/>
        <w:rPr>
          <w:rFonts w:ascii="Arial" w:hAnsi="Arial" w:cs="Arial"/>
          <w:sz w:val="18"/>
          <w:szCs w:val="18"/>
        </w:rPr>
      </w:pPr>
      <w:r w:rsidRPr="008347B6">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8347B6">
        <w:rPr>
          <w:rFonts w:ascii="Arial" w:hAnsi="Arial" w:cs="Arial"/>
          <w:i/>
          <w:iCs/>
          <w:sz w:val="18"/>
          <w:szCs w:val="18"/>
        </w:rPr>
        <w:t xml:space="preserve"> Ajouter </w:t>
      </w:r>
      <w:r w:rsidR="006B7642">
        <w:rPr>
          <w:rFonts w:ascii="Arial" w:hAnsi="Arial" w:cs="Arial"/>
          <w:i/>
          <w:iCs/>
          <w:sz w:val="18"/>
          <w:szCs w:val="18"/>
        </w:rPr>
        <w:t xml:space="preserve">des lignes </w:t>
      </w:r>
      <w:r w:rsidR="006B7642" w:rsidRPr="006B7642">
        <w:rPr>
          <w:rFonts w:ascii="Arial" w:hAnsi="Arial" w:cs="Arial"/>
          <w:bCs/>
          <w:i/>
          <w:iCs/>
          <w:sz w:val="18"/>
          <w:szCs w:val="18"/>
        </w:rPr>
        <w:t>en tant que cela est de besoin</w:t>
      </w:r>
      <w:r w:rsidR="008A11F0" w:rsidRPr="008347B6">
        <w:rPr>
          <w:rFonts w:ascii="Arial" w:hAnsi="Arial" w:cs="Arial"/>
          <w:i/>
          <w:iCs/>
          <w:sz w:val="18"/>
          <w:szCs w:val="18"/>
        </w:rPr>
        <w:t>.</w:t>
      </w:r>
      <w:r w:rsidRPr="008347B6">
        <w:rPr>
          <w:rFonts w:ascii="Arial" w:hAnsi="Arial" w:cs="Arial"/>
          <w:i/>
          <w:iCs/>
          <w:sz w:val="18"/>
          <w:szCs w:val="18"/>
        </w:rPr>
        <w:t>)</w:t>
      </w:r>
    </w:p>
    <w:tbl>
      <w:tblPr>
        <w:tblW w:w="10471" w:type="dxa"/>
        <w:tblInd w:w="-15" w:type="dxa"/>
        <w:tblLayout w:type="fixed"/>
        <w:tblLook w:val="0000" w:firstRow="0" w:lastRow="0" w:firstColumn="0" w:lastColumn="0" w:noHBand="0" w:noVBand="0"/>
      </w:tblPr>
      <w:tblGrid>
        <w:gridCol w:w="5652"/>
        <w:gridCol w:w="4819"/>
      </w:tblGrid>
      <w:tr w:rsidR="00202A52" w:rsidRPr="00202A52" w:rsidTr="008347B6">
        <w:trPr>
          <w:trHeight w:val="1200"/>
        </w:trPr>
        <w:tc>
          <w:tcPr>
            <w:tcW w:w="5652" w:type="dxa"/>
            <w:tcBorders>
              <w:top w:val="single" w:sz="4" w:space="0" w:color="000000"/>
              <w:left w:val="single" w:sz="4" w:space="0" w:color="000000"/>
              <w:bottom w:val="single" w:sz="4" w:space="0" w:color="000000"/>
            </w:tcBorders>
            <w:shd w:val="clear" w:color="auto" w:fill="auto"/>
          </w:tcPr>
          <w:p w:rsidR="00202A52" w:rsidRPr="00202A52" w:rsidRDefault="00202A52" w:rsidP="008347B6">
            <w:pPr>
              <w:snapToGrid w:val="0"/>
              <w:rPr>
                <w:rFonts w:ascii="Arial" w:hAnsi="Arial" w:cs="Arial"/>
                <w:b/>
                <w:sz w:val="22"/>
                <w:szCs w:val="22"/>
              </w:rPr>
            </w:pPr>
          </w:p>
          <w:p w:rsidR="00202A52" w:rsidRPr="00202A52" w:rsidRDefault="00202A52" w:rsidP="008347B6">
            <w:pPr>
              <w:rPr>
                <w:rFonts w:ascii="Arial" w:hAnsi="Arial" w:cs="Arial"/>
                <w:b/>
                <w:sz w:val="22"/>
                <w:szCs w:val="22"/>
              </w:rPr>
            </w:pPr>
            <w:r w:rsidRPr="00202A52">
              <w:rPr>
                <w:rFonts w:ascii="Arial" w:hAnsi="Arial" w:cs="Arial"/>
                <w:b/>
                <w:sz w:val="22"/>
                <w:szCs w:val="22"/>
              </w:rPr>
              <w:t>Nom comm</w:t>
            </w:r>
            <w:r w:rsidR="008347B6">
              <w:rPr>
                <w:rFonts w:ascii="Arial" w:hAnsi="Arial" w:cs="Arial"/>
                <w:b/>
                <w:sz w:val="22"/>
                <w:szCs w:val="22"/>
              </w:rPr>
              <w:t xml:space="preserve">ercial et dénomination sociale, adresse de l’établissement (*), </w:t>
            </w:r>
            <w:r w:rsidRPr="00202A52">
              <w:rPr>
                <w:rFonts w:ascii="Arial" w:hAnsi="Arial" w:cs="Arial"/>
                <w:b/>
                <w:sz w:val="22"/>
                <w:szCs w:val="22"/>
              </w:rPr>
              <w:t>adresse électroni</w:t>
            </w:r>
            <w:r w:rsidR="008347B6">
              <w:rPr>
                <w:rFonts w:ascii="Arial" w:hAnsi="Arial" w:cs="Arial"/>
                <w:b/>
                <w:sz w:val="22"/>
                <w:szCs w:val="22"/>
              </w:rPr>
              <w:t xml:space="preserve">que, </w:t>
            </w:r>
            <w:r w:rsidRPr="00202A52">
              <w:rPr>
                <w:rFonts w:ascii="Arial" w:hAnsi="Arial" w:cs="Arial"/>
                <w:b/>
                <w:sz w:val="22"/>
                <w:szCs w:val="22"/>
              </w:rPr>
              <w:t>numéros de téléphon</w:t>
            </w:r>
            <w:r w:rsidR="008347B6">
              <w:rPr>
                <w:rFonts w:ascii="Arial" w:hAnsi="Arial" w:cs="Arial"/>
                <w:b/>
                <w:sz w:val="22"/>
                <w:szCs w:val="22"/>
              </w:rPr>
              <w:t xml:space="preserve">e et de télécopie et numéro SIRET </w:t>
            </w:r>
            <w:r w:rsidRPr="00202A52">
              <w:rPr>
                <w:rFonts w:ascii="Arial" w:hAnsi="Arial" w:cs="Arial"/>
                <w:b/>
                <w:sz w:val="22"/>
                <w:szCs w:val="22"/>
              </w:rPr>
              <w:t>des membres du groupement (***)</w:t>
            </w:r>
          </w:p>
          <w:p w:rsidR="00202A52" w:rsidRPr="00202A52" w:rsidRDefault="00202A52">
            <w:pPr>
              <w:jc w:val="center"/>
              <w:rPr>
                <w:rFonts w:ascii="Arial" w:hAnsi="Arial" w:cs="Arial"/>
                <w:b/>
                <w:sz w:val="22"/>
                <w:szCs w:val="22"/>
              </w:rPr>
            </w:pP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202A52" w:rsidRPr="00202A52" w:rsidRDefault="00202A52" w:rsidP="008347B6">
            <w:pPr>
              <w:pStyle w:val="Titre5"/>
              <w:snapToGrid w:val="0"/>
              <w:jc w:val="left"/>
              <w:rPr>
                <w:sz w:val="22"/>
                <w:szCs w:val="22"/>
              </w:rPr>
            </w:pPr>
          </w:p>
          <w:p w:rsidR="00202A52" w:rsidRPr="00202A52" w:rsidRDefault="00202A52" w:rsidP="008347B6">
            <w:pPr>
              <w:pStyle w:val="Titre5"/>
              <w:ind w:left="0" w:firstLine="0"/>
              <w:jc w:val="left"/>
              <w:rPr>
                <w:sz w:val="22"/>
                <w:szCs w:val="22"/>
              </w:rPr>
            </w:pPr>
            <w:r w:rsidRPr="00202A52">
              <w:rPr>
                <w:sz w:val="22"/>
                <w:szCs w:val="22"/>
              </w:rPr>
              <w:t>Prestatio</w:t>
            </w:r>
            <w:r w:rsidR="008347B6">
              <w:rPr>
                <w:sz w:val="22"/>
                <w:szCs w:val="22"/>
              </w:rPr>
              <w:t xml:space="preserve">ns exécutées par les membres du </w:t>
            </w:r>
            <w:r w:rsidRPr="00202A52">
              <w:rPr>
                <w:sz w:val="22"/>
                <w:szCs w:val="22"/>
              </w:rPr>
              <w:t>groupement (**)</w:t>
            </w:r>
          </w:p>
        </w:tc>
      </w:tr>
      <w:tr w:rsidR="00202A52" w:rsidRPr="00202A52" w:rsidTr="008347B6">
        <w:trPr>
          <w:trHeight w:val="1021"/>
        </w:trPr>
        <w:tc>
          <w:tcPr>
            <w:tcW w:w="5652" w:type="dxa"/>
            <w:tcBorders>
              <w:top w:val="single" w:sz="4" w:space="0" w:color="000000"/>
              <w:left w:val="single" w:sz="4" w:space="0" w:color="000000"/>
            </w:tcBorders>
            <w:shd w:val="clear" w:color="auto" w:fill="CCFFFF"/>
          </w:tcPr>
          <w:p w:rsidR="00202A52" w:rsidRPr="00202A52" w:rsidRDefault="00202A52">
            <w:pPr>
              <w:snapToGrid w:val="0"/>
              <w:jc w:val="both"/>
              <w:rPr>
                <w:rFonts w:ascii="Arial" w:hAnsi="Arial" w:cs="Arial"/>
                <w:sz w:val="22"/>
                <w:szCs w:val="22"/>
              </w:rPr>
            </w:pPr>
          </w:p>
        </w:tc>
        <w:tc>
          <w:tcPr>
            <w:tcW w:w="4819" w:type="dxa"/>
            <w:tcBorders>
              <w:top w:val="single" w:sz="4" w:space="0" w:color="000000"/>
              <w:left w:val="single" w:sz="4" w:space="0" w:color="000000"/>
              <w:right w:val="single" w:sz="4" w:space="0" w:color="000000"/>
            </w:tcBorders>
            <w:shd w:val="clear" w:color="auto" w:fill="CCFFFF"/>
          </w:tcPr>
          <w:p w:rsidR="00202A52" w:rsidRPr="00202A52" w:rsidRDefault="00202A52">
            <w:pPr>
              <w:snapToGrid w:val="0"/>
              <w:jc w:val="both"/>
              <w:rPr>
                <w:rFonts w:ascii="Arial" w:hAnsi="Arial" w:cs="Arial"/>
                <w:sz w:val="22"/>
                <w:szCs w:val="22"/>
              </w:rPr>
            </w:pPr>
          </w:p>
        </w:tc>
      </w:tr>
      <w:tr w:rsidR="00202A52" w:rsidRPr="00202A52" w:rsidTr="008347B6">
        <w:trPr>
          <w:trHeight w:val="1021"/>
        </w:trPr>
        <w:tc>
          <w:tcPr>
            <w:tcW w:w="5652" w:type="dxa"/>
            <w:tcBorders>
              <w:left w:val="single" w:sz="4" w:space="0" w:color="000000"/>
            </w:tcBorders>
            <w:shd w:val="clear" w:color="auto" w:fill="auto"/>
          </w:tcPr>
          <w:p w:rsidR="00202A52" w:rsidRPr="00202A52" w:rsidRDefault="00202A52">
            <w:pPr>
              <w:snapToGrid w:val="0"/>
              <w:jc w:val="both"/>
              <w:rPr>
                <w:rFonts w:ascii="Arial" w:hAnsi="Arial" w:cs="Arial"/>
                <w:sz w:val="22"/>
                <w:szCs w:val="22"/>
              </w:rPr>
            </w:pPr>
          </w:p>
        </w:tc>
        <w:tc>
          <w:tcPr>
            <w:tcW w:w="4819" w:type="dxa"/>
            <w:tcBorders>
              <w:left w:val="single" w:sz="4" w:space="0" w:color="000000"/>
              <w:right w:val="single" w:sz="4" w:space="0" w:color="000000"/>
            </w:tcBorders>
            <w:shd w:val="clear" w:color="auto" w:fill="auto"/>
          </w:tcPr>
          <w:p w:rsidR="00202A52" w:rsidRPr="00202A52" w:rsidRDefault="00202A52">
            <w:pPr>
              <w:snapToGrid w:val="0"/>
              <w:jc w:val="both"/>
              <w:rPr>
                <w:rFonts w:ascii="Arial" w:hAnsi="Arial" w:cs="Arial"/>
                <w:sz w:val="22"/>
                <w:szCs w:val="22"/>
              </w:rPr>
            </w:pPr>
          </w:p>
        </w:tc>
      </w:tr>
      <w:tr w:rsidR="00202A52" w:rsidRPr="00202A52" w:rsidTr="008347B6">
        <w:trPr>
          <w:trHeight w:val="1021"/>
        </w:trPr>
        <w:tc>
          <w:tcPr>
            <w:tcW w:w="5652" w:type="dxa"/>
            <w:tcBorders>
              <w:left w:val="single" w:sz="4" w:space="0" w:color="000000"/>
            </w:tcBorders>
            <w:shd w:val="clear" w:color="auto" w:fill="CCFFFF"/>
          </w:tcPr>
          <w:p w:rsidR="00202A52" w:rsidRPr="00202A52" w:rsidRDefault="00202A52">
            <w:pPr>
              <w:snapToGrid w:val="0"/>
              <w:jc w:val="both"/>
              <w:rPr>
                <w:rFonts w:ascii="Arial" w:hAnsi="Arial" w:cs="Arial"/>
                <w:sz w:val="22"/>
                <w:szCs w:val="22"/>
              </w:rPr>
            </w:pPr>
          </w:p>
        </w:tc>
        <w:tc>
          <w:tcPr>
            <w:tcW w:w="4819" w:type="dxa"/>
            <w:tcBorders>
              <w:left w:val="single" w:sz="4" w:space="0" w:color="000000"/>
              <w:right w:val="single" w:sz="4" w:space="0" w:color="000000"/>
            </w:tcBorders>
            <w:shd w:val="clear" w:color="auto" w:fill="CCFFFF"/>
          </w:tcPr>
          <w:p w:rsidR="00202A52" w:rsidRPr="00202A52" w:rsidRDefault="00202A52">
            <w:pPr>
              <w:snapToGrid w:val="0"/>
              <w:jc w:val="both"/>
              <w:rPr>
                <w:rFonts w:ascii="Arial" w:hAnsi="Arial" w:cs="Arial"/>
                <w:sz w:val="22"/>
                <w:szCs w:val="22"/>
              </w:rPr>
            </w:pPr>
          </w:p>
        </w:tc>
      </w:tr>
      <w:tr w:rsidR="00202A52" w:rsidRPr="00202A52" w:rsidTr="008347B6">
        <w:trPr>
          <w:trHeight w:val="1021"/>
        </w:trPr>
        <w:tc>
          <w:tcPr>
            <w:tcW w:w="5652" w:type="dxa"/>
            <w:tcBorders>
              <w:left w:val="single" w:sz="4" w:space="0" w:color="000000"/>
              <w:bottom w:val="single" w:sz="4" w:space="0" w:color="000000"/>
            </w:tcBorders>
            <w:shd w:val="clear" w:color="auto" w:fill="auto"/>
          </w:tcPr>
          <w:p w:rsidR="00202A52" w:rsidRPr="00202A52" w:rsidRDefault="00202A52">
            <w:pPr>
              <w:snapToGrid w:val="0"/>
              <w:jc w:val="both"/>
              <w:rPr>
                <w:rFonts w:ascii="Arial" w:hAnsi="Arial" w:cs="Arial"/>
                <w:sz w:val="22"/>
                <w:szCs w:val="22"/>
              </w:rPr>
            </w:pPr>
          </w:p>
        </w:tc>
        <w:tc>
          <w:tcPr>
            <w:tcW w:w="4819" w:type="dxa"/>
            <w:tcBorders>
              <w:left w:val="single" w:sz="4" w:space="0" w:color="000000"/>
              <w:bottom w:val="single" w:sz="4" w:space="0" w:color="000000"/>
              <w:right w:val="single" w:sz="4" w:space="0" w:color="000000"/>
            </w:tcBorders>
            <w:shd w:val="clear" w:color="auto" w:fill="auto"/>
          </w:tcPr>
          <w:p w:rsidR="00202A52" w:rsidRPr="00202A52" w:rsidRDefault="00202A52">
            <w:pPr>
              <w:snapToGrid w:val="0"/>
              <w:jc w:val="both"/>
              <w:rPr>
                <w:rFonts w:ascii="Arial" w:hAnsi="Arial" w:cs="Arial"/>
                <w:sz w:val="22"/>
                <w:szCs w:val="22"/>
              </w:rPr>
            </w:pPr>
          </w:p>
        </w:tc>
      </w:tr>
    </w:tbl>
    <w:p w:rsidR="007411D9" w:rsidRPr="008347B6" w:rsidRDefault="007411D9" w:rsidP="008347B6">
      <w:pPr>
        <w:spacing w:before="120" w:after="120"/>
        <w:jc w:val="both"/>
        <w:rPr>
          <w:rFonts w:ascii="Arial" w:hAnsi="Arial" w:cs="Arial"/>
          <w:i/>
          <w:sz w:val="18"/>
          <w:szCs w:val="18"/>
        </w:rPr>
      </w:pPr>
      <w:r w:rsidRPr="008347B6">
        <w:rPr>
          <w:rFonts w:ascii="Arial" w:hAnsi="Arial" w:cs="Arial"/>
          <w:i/>
          <w:sz w:val="18"/>
          <w:szCs w:val="18"/>
        </w:rPr>
        <w:t>(*) Préciser l’adresse du siège social du membre du groupement si elle est différente de celle de l’établissement.</w:t>
      </w:r>
    </w:p>
    <w:p w:rsidR="007411D9" w:rsidRPr="008347B6" w:rsidRDefault="007411D9" w:rsidP="008347B6">
      <w:pPr>
        <w:spacing w:before="120" w:after="120"/>
        <w:jc w:val="both"/>
        <w:rPr>
          <w:rFonts w:ascii="Arial" w:hAnsi="Arial" w:cs="Arial"/>
          <w:i/>
          <w:sz w:val="18"/>
          <w:szCs w:val="18"/>
        </w:rPr>
      </w:pPr>
      <w:r w:rsidRPr="008347B6">
        <w:rPr>
          <w:rFonts w:ascii="Arial" w:hAnsi="Arial" w:cs="Arial"/>
          <w:i/>
          <w:sz w:val="18"/>
          <w:szCs w:val="18"/>
        </w:rPr>
        <w:t>(**) Pour les groupements conjoints.</w:t>
      </w:r>
      <w:r w:rsidR="00990786" w:rsidRPr="008347B6">
        <w:rPr>
          <w:rFonts w:ascii="Arial" w:hAnsi="Arial" w:cs="Arial"/>
          <w:i/>
          <w:sz w:val="18"/>
          <w:szCs w:val="18"/>
        </w:rPr>
        <w:t xml:space="preserve"> Lorsque la candidature est présentée sous forme de groupement solidaire, le renseignement de cette rubrique est inutile.</w:t>
      </w:r>
    </w:p>
    <w:p w:rsidR="00386724" w:rsidRDefault="00386724" w:rsidP="008347B6">
      <w:pPr>
        <w:spacing w:before="120" w:after="120"/>
        <w:jc w:val="both"/>
        <w:rPr>
          <w:rFonts w:ascii="Arial" w:hAnsi="Arial" w:cs="Arial"/>
          <w:i/>
          <w:sz w:val="18"/>
          <w:szCs w:val="18"/>
        </w:rPr>
      </w:pPr>
      <w:r w:rsidRPr="008347B6">
        <w:rPr>
          <w:rFonts w:ascii="Arial" w:hAnsi="Arial" w:cs="Arial"/>
          <w:i/>
          <w:sz w:val="18"/>
          <w:szCs w:val="18"/>
        </w:rPr>
        <w:t xml:space="preserve">(***) A défaut, un numéro d’identification européen ou international ou propre au pays d’origine du candidat issu d’un répertoire figurant dans la liste des </w:t>
      </w:r>
      <w:hyperlink r:id="rId14" w:history="1">
        <w:r w:rsidRPr="008347B6">
          <w:rPr>
            <w:rStyle w:val="Lienhypertexte"/>
            <w:rFonts w:ascii="Arial" w:hAnsi="Arial" w:cs="Arial"/>
            <w:i/>
            <w:sz w:val="18"/>
            <w:szCs w:val="18"/>
          </w:rPr>
          <w:t>ICD</w:t>
        </w:r>
      </w:hyperlink>
      <w:r w:rsidR="007336CD" w:rsidRPr="008347B6">
        <w:rPr>
          <w:rFonts w:ascii="Arial" w:hAnsi="Arial" w:cs="Arial"/>
          <w:i/>
          <w:sz w:val="18"/>
          <w:szCs w:val="18"/>
        </w:rPr>
        <w:t>.</w:t>
      </w:r>
    </w:p>
    <w:p w:rsidR="00366EFE" w:rsidRDefault="006B7642" w:rsidP="008347B6">
      <w:pPr>
        <w:spacing w:before="120" w:after="120"/>
        <w:jc w:val="both"/>
        <w:rPr>
          <w:rFonts w:ascii="Arial" w:hAnsi="Arial" w:cs="Arial"/>
          <w:i/>
          <w:sz w:val="18"/>
          <w:szCs w:val="18"/>
        </w:rPr>
      </w:pPr>
      <w:r>
        <w:rPr>
          <w:rFonts w:ascii="Arial" w:hAnsi="Arial" w:cs="Arial"/>
          <w:i/>
          <w:noProof/>
          <w:sz w:val="18"/>
          <w:szCs w:val="18"/>
          <w:lang w:eastAsia="fr-FR"/>
        </w:rPr>
        <mc:AlternateContent>
          <mc:Choice Requires="wps">
            <w:drawing>
              <wp:anchor distT="0" distB="0" distL="114300" distR="114300" simplePos="0" relativeHeight="251661312" behindDoc="0" locked="0" layoutInCell="1" allowOverlap="1">
                <wp:simplePos x="0" y="0"/>
                <wp:positionH relativeFrom="column">
                  <wp:posOffset>96036</wp:posOffset>
                </wp:positionH>
                <wp:positionV relativeFrom="paragraph">
                  <wp:posOffset>92582</wp:posOffset>
                </wp:positionV>
                <wp:extent cx="6452007" cy="3957523"/>
                <wp:effectExtent l="0" t="0" r="25400" b="24130"/>
                <wp:wrapNone/>
                <wp:docPr id="4" name="Connecteur droit 4"/>
                <wp:cNvGraphicFramePr/>
                <a:graphic xmlns:a="http://schemas.openxmlformats.org/drawingml/2006/main">
                  <a:graphicData uri="http://schemas.microsoft.com/office/word/2010/wordprocessingShape">
                    <wps:wsp>
                      <wps:cNvCnPr/>
                      <wps:spPr>
                        <a:xfrm>
                          <a:off x="0" y="0"/>
                          <a:ext cx="6452007" cy="3957523"/>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79E1DC" id="Connecteur droit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55pt,7.3pt" to="515.6pt,3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" strokecolor="#5b9bd5 [3204]" strokeweight="1pt">
                <v:stroke joinstyle="miter"/>
              </v:line>
            </w:pict>
          </mc:Fallback>
        </mc:AlternateContent>
      </w:r>
    </w:p>
    <w:p w:rsidR="00366EFE" w:rsidRDefault="00366EFE" w:rsidP="008347B6">
      <w:pPr>
        <w:spacing w:before="120" w:after="120"/>
        <w:jc w:val="both"/>
        <w:rPr>
          <w:rFonts w:ascii="Arial" w:hAnsi="Arial" w:cs="Arial"/>
          <w:i/>
          <w:sz w:val="18"/>
          <w:szCs w:val="18"/>
        </w:rPr>
      </w:pPr>
    </w:p>
    <w:p w:rsidR="00366EFE" w:rsidRDefault="00366EFE" w:rsidP="008347B6">
      <w:pPr>
        <w:spacing w:before="120" w:after="120"/>
        <w:jc w:val="both"/>
        <w:rPr>
          <w:rFonts w:ascii="Arial" w:hAnsi="Arial" w:cs="Arial"/>
          <w:i/>
          <w:sz w:val="18"/>
          <w:szCs w:val="18"/>
        </w:rPr>
      </w:pPr>
    </w:p>
    <w:p w:rsidR="00366EFE" w:rsidRDefault="00366EFE" w:rsidP="008347B6">
      <w:pPr>
        <w:spacing w:before="120" w:after="120"/>
        <w:jc w:val="both"/>
        <w:rPr>
          <w:rFonts w:ascii="Arial" w:hAnsi="Arial" w:cs="Arial"/>
          <w:i/>
          <w:sz w:val="18"/>
          <w:szCs w:val="18"/>
        </w:rPr>
      </w:pPr>
    </w:p>
    <w:p w:rsidR="00366EFE" w:rsidRDefault="00366EFE" w:rsidP="008347B6">
      <w:pPr>
        <w:spacing w:before="120" w:after="120"/>
        <w:jc w:val="both"/>
        <w:rPr>
          <w:rFonts w:ascii="Arial" w:hAnsi="Arial" w:cs="Arial"/>
          <w:i/>
          <w:sz w:val="18"/>
          <w:szCs w:val="18"/>
        </w:rPr>
      </w:pPr>
    </w:p>
    <w:p w:rsidR="00366EFE" w:rsidRDefault="00366EFE" w:rsidP="008347B6">
      <w:pPr>
        <w:spacing w:before="120" w:after="120"/>
        <w:jc w:val="both"/>
        <w:rPr>
          <w:rFonts w:ascii="Arial" w:hAnsi="Arial" w:cs="Arial"/>
          <w:i/>
          <w:sz w:val="18"/>
          <w:szCs w:val="18"/>
        </w:rPr>
      </w:pPr>
    </w:p>
    <w:p w:rsidR="006B7642" w:rsidRPr="006B7642" w:rsidRDefault="006B7642" w:rsidP="006B7642">
      <w:pPr>
        <w:spacing w:before="360"/>
        <w:rPr>
          <w:rFonts w:ascii="Arial" w:eastAsia="Arial" w:hAnsi="Arial" w:cs="Arial"/>
          <w:b/>
          <w:bCs/>
          <w:i/>
          <w:iCs/>
          <w:kern w:val="3"/>
          <w:sz w:val="22"/>
          <w:szCs w:val="22"/>
          <w:lang w:eastAsia="ja-JP" w:bidi="fa-IR"/>
        </w:rPr>
      </w:pPr>
      <w:r w:rsidRPr="006B7642">
        <w:rPr>
          <w:rFonts w:ascii="Arial" w:eastAsia="Arial" w:hAnsi="Arial" w:cs="Arial"/>
          <w:b/>
          <w:bCs/>
          <w:i/>
          <w:iCs/>
          <w:kern w:val="3"/>
          <w:sz w:val="22"/>
          <w:szCs w:val="22"/>
          <w:lang w:eastAsia="ja-JP" w:bidi="fa-IR"/>
        </w:rPr>
        <w:t>Espace laissé intentionnellement vide</w:t>
      </w:r>
    </w:p>
    <w:p w:rsidR="00366EFE" w:rsidRDefault="00366EFE" w:rsidP="008347B6">
      <w:pPr>
        <w:spacing w:before="120" w:after="120"/>
        <w:jc w:val="both"/>
        <w:rPr>
          <w:rFonts w:ascii="Arial" w:hAnsi="Arial" w:cs="Arial"/>
          <w:i/>
          <w:sz w:val="18"/>
          <w:szCs w:val="18"/>
        </w:rPr>
      </w:pPr>
    </w:p>
    <w:p w:rsidR="00366EFE" w:rsidRDefault="00366EFE" w:rsidP="008347B6">
      <w:pPr>
        <w:spacing w:before="120" w:after="120"/>
        <w:jc w:val="both"/>
        <w:rPr>
          <w:rFonts w:ascii="Arial" w:hAnsi="Arial" w:cs="Arial"/>
          <w:i/>
          <w:sz w:val="18"/>
          <w:szCs w:val="18"/>
        </w:rPr>
      </w:pPr>
    </w:p>
    <w:p w:rsidR="00366EFE" w:rsidRDefault="00366EFE" w:rsidP="008347B6">
      <w:pPr>
        <w:spacing w:before="120" w:after="120"/>
        <w:jc w:val="both"/>
        <w:rPr>
          <w:rFonts w:ascii="Arial" w:hAnsi="Arial" w:cs="Arial"/>
          <w:i/>
          <w:sz w:val="18"/>
          <w:szCs w:val="18"/>
        </w:rPr>
      </w:pPr>
    </w:p>
    <w:p w:rsidR="00366EFE" w:rsidRDefault="00366EFE" w:rsidP="008347B6">
      <w:pPr>
        <w:spacing w:before="120" w:after="120"/>
        <w:jc w:val="both"/>
        <w:rPr>
          <w:rFonts w:ascii="Arial" w:hAnsi="Arial" w:cs="Arial"/>
          <w:i/>
          <w:sz w:val="18"/>
          <w:szCs w:val="18"/>
        </w:rPr>
      </w:pPr>
    </w:p>
    <w:p w:rsidR="00366EFE" w:rsidRDefault="00366EFE" w:rsidP="008347B6">
      <w:pPr>
        <w:spacing w:before="120" w:after="120"/>
        <w:jc w:val="both"/>
        <w:rPr>
          <w:rFonts w:ascii="Arial" w:hAnsi="Arial" w:cs="Arial"/>
          <w:i/>
          <w:sz w:val="18"/>
          <w:szCs w:val="18"/>
        </w:rPr>
      </w:pPr>
    </w:p>
    <w:p w:rsidR="00366EFE" w:rsidRDefault="00366EFE" w:rsidP="008347B6">
      <w:pPr>
        <w:spacing w:before="120" w:after="120"/>
        <w:jc w:val="both"/>
        <w:rPr>
          <w:rFonts w:ascii="Arial" w:hAnsi="Arial" w:cs="Arial"/>
          <w:i/>
          <w:sz w:val="18"/>
          <w:szCs w:val="18"/>
        </w:rPr>
      </w:pPr>
    </w:p>
    <w:p w:rsidR="006B7642" w:rsidRDefault="006B7642">
      <w:pPr>
        <w:suppressAutoHyphens w:val="0"/>
        <w:rPr>
          <w:rFonts w:ascii="Arial" w:hAnsi="Arial" w:cs="Arial"/>
          <w:i/>
          <w:sz w:val="18"/>
          <w:szCs w:val="18"/>
        </w:rPr>
      </w:pPr>
      <w:r>
        <w:rPr>
          <w:rFonts w:ascii="Arial" w:hAnsi="Arial" w:cs="Arial"/>
          <w:i/>
          <w:sz w:val="18"/>
          <w:szCs w:val="18"/>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202A52" w:rsidTr="008347B6">
        <w:tc>
          <w:tcPr>
            <w:tcW w:w="10419" w:type="dxa"/>
            <w:shd w:val="clear" w:color="auto" w:fill="66CCFF"/>
          </w:tcPr>
          <w:p w:rsidR="007411D9" w:rsidRPr="00202A52" w:rsidRDefault="007411D9" w:rsidP="009924C9">
            <w:pPr>
              <w:tabs>
                <w:tab w:val="left" w:pos="-142"/>
                <w:tab w:val="left" w:pos="4111"/>
              </w:tabs>
              <w:jc w:val="both"/>
              <w:rPr>
                <w:rFonts w:ascii="Arial" w:hAnsi="Arial" w:cs="Arial"/>
                <w:sz w:val="22"/>
                <w:szCs w:val="22"/>
              </w:rPr>
            </w:pPr>
            <w:r w:rsidRPr="00202A52">
              <w:rPr>
                <w:rFonts w:ascii="Arial" w:hAnsi="Arial" w:cs="Arial"/>
                <w:b/>
                <w:bCs/>
                <w:sz w:val="22"/>
                <w:szCs w:val="22"/>
              </w:rPr>
              <w:lastRenderedPageBreak/>
              <w:t>F - Engagements du candidat individuel ou de chaque membre du groupement</w:t>
            </w:r>
          </w:p>
        </w:tc>
      </w:tr>
    </w:tbl>
    <w:p w:rsidR="007411D9" w:rsidRPr="00202A52" w:rsidRDefault="007411D9" w:rsidP="006B7642">
      <w:pPr>
        <w:spacing w:before="120"/>
        <w:jc w:val="both"/>
        <w:rPr>
          <w:rFonts w:ascii="Arial" w:hAnsi="Arial" w:cs="Arial"/>
          <w:sz w:val="22"/>
          <w:szCs w:val="22"/>
        </w:rPr>
      </w:pPr>
      <w:r w:rsidRPr="00202A52">
        <w:rPr>
          <w:rFonts w:ascii="Arial" w:hAnsi="Arial" w:cs="Arial"/>
          <w:b/>
          <w:sz w:val="22"/>
          <w:szCs w:val="22"/>
        </w:rPr>
        <w:t xml:space="preserve">F1 </w:t>
      </w:r>
      <w:r w:rsidR="009924C9" w:rsidRPr="00202A52">
        <w:rPr>
          <w:rFonts w:ascii="Arial" w:hAnsi="Arial" w:cs="Arial"/>
          <w:b/>
          <w:sz w:val="22"/>
          <w:szCs w:val="22"/>
        </w:rPr>
        <w:t>–</w:t>
      </w:r>
      <w:r w:rsidRPr="00202A52">
        <w:rPr>
          <w:rFonts w:ascii="Arial" w:hAnsi="Arial" w:cs="Arial"/>
          <w:b/>
          <w:sz w:val="22"/>
          <w:szCs w:val="22"/>
        </w:rPr>
        <w:t xml:space="preserve"> </w:t>
      </w:r>
      <w:r w:rsidR="009924C9" w:rsidRPr="00202A52">
        <w:rPr>
          <w:rFonts w:ascii="Arial" w:hAnsi="Arial" w:cs="Arial"/>
          <w:b/>
          <w:sz w:val="22"/>
          <w:szCs w:val="22"/>
        </w:rPr>
        <w:t>Exclusions de la procédure</w:t>
      </w:r>
    </w:p>
    <w:p w:rsidR="00AE730C" w:rsidRPr="008347B6" w:rsidRDefault="00536431" w:rsidP="008347B6">
      <w:pPr>
        <w:tabs>
          <w:tab w:val="left" w:pos="576"/>
        </w:tabs>
        <w:spacing w:before="80"/>
        <w:jc w:val="both"/>
        <w:rPr>
          <w:rFonts w:ascii="Arial" w:hAnsi="Arial" w:cs="Arial"/>
          <w:b/>
          <w:sz w:val="22"/>
          <w:szCs w:val="22"/>
        </w:rPr>
      </w:pPr>
      <w:r w:rsidRPr="00202A52">
        <w:rPr>
          <w:rFonts w:ascii="Arial" w:hAnsi="Arial" w:cs="Arial"/>
          <w:sz w:val="22"/>
          <w:szCs w:val="22"/>
        </w:rPr>
        <w:t>Le candidat individuel, ou chaque membre du groupement, déclare sur l’honneur</w:t>
      </w:r>
      <w:r w:rsidR="008347B6">
        <w:rPr>
          <w:rFonts w:ascii="Arial" w:hAnsi="Arial" w:cs="Arial"/>
          <w:sz w:val="22"/>
          <w:szCs w:val="22"/>
        </w:rPr>
        <w:t xml:space="preserve"> ne</w:t>
      </w:r>
      <w:r w:rsidR="009B0B7A" w:rsidRPr="00202A52">
        <w:rPr>
          <w:rFonts w:ascii="Arial" w:hAnsi="Arial" w:cs="Arial"/>
          <w:sz w:val="22"/>
          <w:szCs w:val="22"/>
        </w:rPr>
        <w:t xml:space="preserve"> pas </w:t>
      </w:r>
      <w:r w:rsidR="008347B6">
        <w:rPr>
          <w:rFonts w:ascii="Arial" w:hAnsi="Arial" w:cs="Arial"/>
          <w:sz w:val="22"/>
          <w:szCs w:val="22"/>
        </w:rPr>
        <w:t>se trouver dans un d</w:t>
      </w:r>
      <w:r w:rsidR="009B0B7A" w:rsidRPr="00202A52">
        <w:rPr>
          <w:rFonts w:ascii="Arial" w:hAnsi="Arial" w:cs="Arial"/>
          <w:sz w:val="22"/>
          <w:szCs w:val="22"/>
        </w:rPr>
        <w:t xml:space="preserve">es </w:t>
      </w:r>
      <w:r w:rsidR="008347B6">
        <w:rPr>
          <w:rFonts w:ascii="Arial" w:hAnsi="Arial" w:cs="Arial"/>
          <w:sz w:val="22"/>
          <w:szCs w:val="22"/>
        </w:rPr>
        <w:t xml:space="preserve">cas </w:t>
      </w:r>
      <w:r w:rsidR="00A02C06" w:rsidRPr="00202A52">
        <w:rPr>
          <w:rFonts w:ascii="Arial" w:hAnsi="Arial" w:cs="Arial"/>
          <w:sz w:val="22"/>
          <w:szCs w:val="22"/>
        </w:rPr>
        <w:t>d’exclusion</w:t>
      </w:r>
      <w:r w:rsidR="008347B6">
        <w:rPr>
          <w:rFonts w:ascii="Arial" w:hAnsi="Arial" w:cs="Arial"/>
          <w:sz w:val="22"/>
          <w:szCs w:val="22"/>
        </w:rPr>
        <w:t xml:space="preserve">* prévus par le code de la commande publique (CCP) en cochant </w:t>
      </w:r>
      <w:r w:rsidR="009B0B7A" w:rsidRPr="00202A52">
        <w:rPr>
          <w:rFonts w:ascii="Arial" w:hAnsi="Arial" w:cs="Arial"/>
          <w:sz w:val="22"/>
          <w:szCs w:val="22"/>
        </w:rPr>
        <w:t xml:space="preserve">case suivante : </w:t>
      </w:r>
      <w:r w:rsidR="008347B6">
        <w:rPr>
          <w:rFonts w:ascii="Arial" w:hAnsi="Arial" w:cs="Arial"/>
          <w:sz w:val="22"/>
          <w:szCs w:val="22"/>
        </w:rPr>
        <w:tab/>
      </w:r>
      <w:r w:rsidR="00AE730C" w:rsidRPr="00202A52">
        <w:rPr>
          <w:rFonts w:ascii="Arial" w:hAnsi="Arial" w:cs="Arial"/>
          <w:sz w:val="22"/>
          <w:szCs w:val="22"/>
        </w:rPr>
        <w:fldChar w:fldCharType="begin">
          <w:ffData>
            <w:name w:val=""/>
            <w:enabled/>
            <w:calcOnExit w:val="0"/>
            <w:checkBox>
              <w:size w:val="20"/>
              <w:default w:val="0"/>
            </w:checkBox>
          </w:ffData>
        </w:fldChar>
      </w:r>
      <w:r w:rsidR="00AE730C" w:rsidRPr="00202A52">
        <w:rPr>
          <w:rFonts w:ascii="Arial" w:hAnsi="Arial" w:cs="Arial"/>
          <w:sz w:val="22"/>
          <w:szCs w:val="22"/>
        </w:rPr>
        <w:instrText xml:space="preserve"> FORMCHECKBOX </w:instrText>
      </w:r>
      <w:r w:rsidR="00D92AAC">
        <w:rPr>
          <w:rFonts w:ascii="Arial" w:hAnsi="Arial" w:cs="Arial"/>
          <w:sz w:val="22"/>
          <w:szCs w:val="22"/>
        </w:rPr>
      </w:r>
      <w:r w:rsidR="00D92AAC">
        <w:rPr>
          <w:rFonts w:ascii="Arial" w:hAnsi="Arial" w:cs="Arial"/>
          <w:sz w:val="22"/>
          <w:szCs w:val="22"/>
        </w:rPr>
        <w:fldChar w:fldCharType="separate"/>
      </w:r>
      <w:r w:rsidR="00AE730C" w:rsidRPr="00202A52">
        <w:rPr>
          <w:rFonts w:ascii="Arial" w:hAnsi="Arial" w:cs="Arial"/>
          <w:sz w:val="22"/>
          <w:szCs w:val="22"/>
        </w:rPr>
        <w:fldChar w:fldCharType="end"/>
      </w:r>
    </w:p>
    <w:p w:rsidR="00775F55" w:rsidRPr="00FC236A" w:rsidRDefault="00775F55" w:rsidP="00775F55">
      <w:pPr>
        <w:jc w:val="both"/>
        <w:rPr>
          <w:rFonts w:ascii="Arial" w:hAnsi="Arial" w:cs="Arial"/>
          <w:sz w:val="18"/>
          <w:szCs w:val="18"/>
        </w:rPr>
      </w:pPr>
      <w:r w:rsidRPr="00FC236A">
        <w:rPr>
          <w:rFonts w:ascii="Arial" w:hAnsi="Arial" w:cs="Arial"/>
          <w:sz w:val="18"/>
          <w:szCs w:val="18"/>
        </w:rPr>
        <w:t xml:space="preserve">(*) Lorsqu'un opérateur économique est, au cours de la procédure de passation d'un marché, placé dans l'un des cas d'exclusion mentionnés aux </w:t>
      </w:r>
      <w:hyperlink r:id="rId15" w:history="1">
        <w:r w:rsidRPr="00FC236A">
          <w:rPr>
            <w:rStyle w:val="Lienhypertexte"/>
            <w:rFonts w:ascii="Arial" w:hAnsi="Arial" w:cs="Arial"/>
            <w:sz w:val="18"/>
            <w:szCs w:val="18"/>
          </w:rPr>
          <w:t>articles L. 2141-1 à L. 2141-5</w:t>
        </w:r>
      </w:hyperlink>
      <w:r w:rsidRPr="00FC236A">
        <w:rPr>
          <w:rFonts w:ascii="Arial" w:hAnsi="Arial" w:cs="Arial"/>
          <w:sz w:val="18"/>
          <w:szCs w:val="18"/>
        </w:rPr>
        <w:t xml:space="preserve">, aux </w:t>
      </w:r>
      <w:hyperlink r:id="rId16" w:history="1">
        <w:r w:rsidRPr="00FC236A">
          <w:rPr>
            <w:rStyle w:val="Lienhypertexte"/>
            <w:rFonts w:ascii="Arial" w:hAnsi="Arial" w:cs="Arial"/>
            <w:sz w:val="18"/>
            <w:szCs w:val="18"/>
          </w:rPr>
          <w:t>articles L. 2141-7 à L. 2141-10</w:t>
        </w:r>
      </w:hyperlink>
      <w:r w:rsidRPr="00FC236A">
        <w:rPr>
          <w:rFonts w:ascii="Arial" w:hAnsi="Arial" w:cs="Arial"/>
          <w:sz w:val="18"/>
          <w:szCs w:val="18"/>
        </w:rPr>
        <w:t xml:space="preserve"> ou aux </w:t>
      </w:r>
      <w:hyperlink r:id="rId17" w:history="1">
        <w:r w:rsidRPr="00FC236A">
          <w:rPr>
            <w:rStyle w:val="Lienhypertexte"/>
            <w:rFonts w:ascii="Arial" w:hAnsi="Arial" w:cs="Arial"/>
            <w:sz w:val="18"/>
            <w:szCs w:val="18"/>
          </w:rPr>
          <w:t>articles L. 2341-1 à L. 2341-3</w:t>
        </w:r>
      </w:hyperlink>
      <w:r w:rsidRPr="00FC236A">
        <w:rPr>
          <w:rFonts w:ascii="Arial" w:hAnsi="Arial" w:cs="Arial"/>
          <w:sz w:val="18"/>
          <w:szCs w:val="18"/>
        </w:rPr>
        <w:t xml:space="preserve">  du code de la commande pu</w:t>
      </w:r>
      <w:r w:rsidR="008347B6" w:rsidRPr="00FC236A">
        <w:rPr>
          <w:rFonts w:ascii="Arial" w:hAnsi="Arial" w:cs="Arial"/>
          <w:sz w:val="18"/>
          <w:szCs w:val="18"/>
        </w:rPr>
        <w:t>blique, il informe sans délai le RMO</w:t>
      </w:r>
      <w:r w:rsidRPr="00FC236A">
        <w:rPr>
          <w:rFonts w:ascii="Arial" w:hAnsi="Arial" w:cs="Arial"/>
          <w:sz w:val="18"/>
          <w:szCs w:val="18"/>
        </w:rPr>
        <w:t xml:space="preserve"> de ce changement de situation.</w:t>
      </w:r>
    </w:p>
    <w:p w:rsidR="00507C52" w:rsidRPr="00202A52" w:rsidRDefault="00507C52" w:rsidP="006B7642">
      <w:pPr>
        <w:spacing w:before="120"/>
        <w:jc w:val="both"/>
        <w:rPr>
          <w:rFonts w:ascii="Arial" w:hAnsi="Arial" w:cs="Arial"/>
          <w:iCs/>
          <w:sz w:val="22"/>
          <w:szCs w:val="22"/>
        </w:rPr>
      </w:pPr>
      <w:r w:rsidRPr="00202A52">
        <w:rPr>
          <w:rFonts w:ascii="Arial" w:hAnsi="Arial" w:cs="Arial"/>
          <w:b/>
          <w:bCs/>
          <w:sz w:val="22"/>
          <w:szCs w:val="22"/>
        </w:rPr>
        <w:t>F2 – Documents</w:t>
      </w:r>
      <w:r w:rsidR="008347B6">
        <w:rPr>
          <w:rFonts w:ascii="Arial" w:hAnsi="Arial" w:cs="Arial"/>
          <w:b/>
          <w:bCs/>
          <w:sz w:val="22"/>
          <w:szCs w:val="22"/>
        </w:rPr>
        <w:t xml:space="preserve"> de preuve disponibles en ligne</w:t>
      </w:r>
    </w:p>
    <w:p w:rsidR="00507C52" w:rsidRPr="00202A52" w:rsidRDefault="00507C52" w:rsidP="006B7642">
      <w:pPr>
        <w:pStyle w:val="En-tte"/>
        <w:tabs>
          <w:tab w:val="left" w:pos="864"/>
        </w:tabs>
        <w:spacing w:before="120"/>
        <w:jc w:val="both"/>
        <w:rPr>
          <w:rFonts w:ascii="Arial" w:hAnsi="Arial" w:cs="Arial"/>
          <w:sz w:val="22"/>
          <w:szCs w:val="22"/>
        </w:rPr>
      </w:pPr>
      <w:r w:rsidRPr="00202A52">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rsidR="00507C52" w:rsidRPr="00202A52" w:rsidRDefault="0049089C" w:rsidP="006B7642">
      <w:pPr>
        <w:pStyle w:val="En-tte"/>
        <w:tabs>
          <w:tab w:val="left" w:pos="864"/>
        </w:tabs>
        <w:spacing w:before="120"/>
        <w:rPr>
          <w:rFonts w:ascii="Arial" w:hAnsi="Arial" w:cs="Arial"/>
          <w:sz w:val="22"/>
          <w:szCs w:val="22"/>
        </w:rPr>
      </w:pPr>
      <w:r w:rsidRPr="00202A52">
        <w:rPr>
          <w:rFonts w:ascii="Arial" w:hAnsi="Arial" w:cs="Arial"/>
          <w:sz w:val="22"/>
          <w:szCs w:val="22"/>
        </w:rPr>
        <w:t>- a</w:t>
      </w:r>
      <w:r w:rsidR="00507C52" w:rsidRPr="00202A52">
        <w:rPr>
          <w:rFonts w:ascii="Arial" w:hAnsi="Arial" w:cs="Arial"/>
          <w:sz w:val="22"/>
          <w:szCs w:val="22"/>
        </w:rPr>
        <w:t>dresse internet :</w:t>
      </w:r>
    </w:p>
    <w:p w:rsidR="00507C52" w:rsidRPr="00202A52" w:rsidRDefault="00507C52" w:rsidP="006D5B4E">
      <w:pPr>
        <w:pStyle w:val="En-tte"/>
        <w:tabs>
          <w:tab w:val="left" w:pos="864"/>
        </w:tabs>
        <w:rPr>
          <w:rFonts w:ascii="Arial" w:hAnsi="Arial" w:cs="Arial"/>
          <w:sz w:val="22"/>
          <w:szCs w:val="22"/>
        </w:rPr>
      </w:pPr>
    </w:p>
    <w:p w:rsidR="00507C52" w:rsidRPr="00202A52" w:rsidRDefault="00507C52" w:rsidP="006D5B4E">
      <w:pPr>
        <w:pStyle w:val="En-tte"/>
        <w:tabs>
          <w:tab w:val="left" w:pos="864"/>
        </w:tabs>
        <w:rPr>
          <w:rFonts w:ascii="Arial" w:hAnsi="Arial" w:cs="Arial"/>
          <w:sz w:val="22"/>
          <w:szCs w:val="22"/>
        </w:rPr>
      </w:pPr>
    </w:p>
    <w:p w:rsidR="00775F55" w:rsidRPr="00202A52" w:rsidRDefault="00775F55" w:rsidP="006D5B4E">
      <w:pPr>
        <w:pStyle w:val="En-tte"/>
        <w:tabs>
          <w:tab w:val="left" w:pos="864"/>
        </w:tabs>
        <w:rPr>
          <w:rFonts w:ascii="Arial" w:hAnsi="Arial" w:cs="Arial"/>
          <w:sz w:val="22"/>
          <w:szCs w:val="22"/>
        </w:rPr>
      </w:pPr>
    </w:p>
    <w:p w:rsidR="00507C52" w:rsidRPr="00202A52" w:rsidRDefault="0049089C" w:rsidP="006D5B4E">
      <w:pPr>
        <w:pStyle w:val="En-tte"/>
        <w:tabs>
          <w:tab w:val="left" w:pos="864"/>
        </w:tabs>
        <w:rPr>
          <w:rFonts w:ascii="Arial" w:hAnsi="Arial" w:cs="Arial"/>
          <w:sz w:val="22"/>
          <w:szCs w:val="22"/>
        </w:rPr>
      </w:pPr>
      <w:r w:rsidRPr="00202A52">
        <w:rPr>
          <w:rFonts w:ascii="Arial" w:hAnsi="Arial" w:cs="Arial"/>
          <w:sz w:val="22"/>
          <w:szCs w:val="22"/>
        </w:rPr>
        <w:t>- r</w:t>
      </w:r>
      <w:r w:rsidR="00507C52" w:rsidRPr="00202A52">
        <w:rPr>
          <w:rFonts w:ascii="Arial" w:hAnsi="Arial" w:cs="Arial"/>
          <w:sz w:val="22"/>
          <w:szCs w:val="22"/>
        </w:rPr>
        <w:t>enseignements nécessaires pour y accéder :</w:t>
      </w:r>
    </w:p>
    <w:p w:rsidR="00507C52" w:rsidRPr="00202A52" w:rsidRDefault="00507C52" w:rsidP="006D5B4E">
      <w:pPr>
        <w:pStyle w:val="En-tte"/>
        <w:tabs>
          <w:tab w:val="left" w:pos="864"/>
        </w:tabs>
        <w:rPr>
          <w:rFonts w:ascii="Arial" w:hAnsi="Arial" w:cs="Arial"/>
          <w:sz w:val="22"/>
          <w:szCs w:val="22"/>
        </w:rPr>
      </w:pPr>
    </w:p>
    <w:p w:rsidR="00507C52" w:rsidRPr="00202A52" w:rsidRDefault="00507C52" w:rsidP="006D5B4E">
      <w:pPr>
        <w:pStyle w:val="En-tte"/>
        <w:tabs>
          <w:tab w:val="left" w:pos="864"/>
        </w:tabs>
        <w:rPr>
          <w:rFonts w:ascii="Arial" w:hAnsi="Arial" w:cs="Arial"/>
          <w:sz w:val="22"/>
          <w:szCs w:val="22"/>
        </w:rPr>
      </w:pPr>
    </w:p>
    <w:p w:rsidR="00507C52" w:rsidRPr="00202A52" w:rsidRDefault="00507C52" w:rsidP="006D5B4E">
      <w:pPr>
        <w:jc w:val="both"/>
        <w:rPr>
          <w:rFonts w:ascii="Arial" w:hAnsi="Arial" w:cs="Arial"/>
          <w:sz w:val="22"/>
          <w:szCs w:val="22"/>
        </w:rPr>
      </w:pPr>
    </w:p>
    <w:p w:rsidR="007411D9" w:rsidRPr="00202A52" w:rsidRDefault="00507C52">
      <w:pPr>
        <w:jc w:val="both"/>
        <w:rPr>
          <w:rFonts w:ascii="Arial" w:hAnsi="Arial" w:cs="Arial"/>
          <w:sz w:val="22"/>
          <w:szCs w:val="22"/>
        </w:rPr>
      </w:pPr>
      <w:r w:rsidRPr="00202A52">
        <w:rPr>
          <w:rFonts w:ascii="Arial" w:hAnsi="Arial" w:cs="Arial"/>
          <w:b/>
          <w:sz w:val="22"/>
          <w:szCs w:val="22"/>
        </w:rPr>
        <w:t xml:space="preserve">F3 </w:t>
      </w:r>
      <w:r w:rsidR="007411D9" w:rsidRPr="00202A52">
        <w:rPr>
          <w:rFonts w:ascii="Arial" w:hAnsi="Arial" w:cs="Arial"/>
          <w:b/>
          <w:sz w:val="22"/>
          <w:szCs w:val="22"/>
        </w:rPr>
        <w:t>- Capacités</w:t>
      </w:r>
    </w:p>
    <w:p w:rsidR="007411D9" w:rsidRPr="00202A52" w:rsidRDefault="007411D9" w:rsidP="006B7642">
      <w:pPr>
        <w:spacing w:before="120"/>
        <w:jc w:val="both"/>
        <w:rPr>
          <w:rFonts w:ascii="Arial" w:hAnsi="Arial" w:cs="Arial"/>
          <w:i/>
          <w:sz w:val="22"/>
          <w:szCs w:val="22"/>
        </w:rPr>
      </w:pPr>
      <w:r w:rsidRPr="00202A52">
        <w:rPr>
          <w:rFonts w:ascii="Arial" w:hAnsi="Arial" w:cs="Arial"/>
          <w:sz w:val="22"/>
          <w:szCs w:val="22"/>
        </w:rPr>
        <w:t xml:space="preserve">Le candidat </w:t>
      </w:r>
      <w:r w:rsidRPr="00202A52">
        <w:rPr>
          <w:rFonts w:ascii="Arial" w:hAnsi="Arial" w:cs="Arial"/>
          <w:bCs/>
          <w:sz w:val="22"/>
          <w:szCs w:val="22"/>
        </w:rPr>
        <w:t>individuel, ou les membres du groupement,</w:t>
      </w:r>
      <w:r w:rsidR="00232658" w:rsidRPr="00202A52">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202A52">
        <w:rPr>
          <w:rFonts w:ascii="Arial" w:hAnsi="Arial" w:cs="Arial"/>
          <w:b/>
          <w:sz w:val="22"/>
          <w:szCs w:val="22"/>
        </w:rPr>
        <w:t xml:space="preserve"> </w:t>
      </w:r>
    </w:p>
    <w:p w:rsidR="007411D9" w:rsidRPr="006D5B4E" w:rsidRDefault="007411D9" w:rsidP="006D5B4E">
      <w:pPr>
        <w:spacing w:before="120" w:after="120"/>
        <w:rPr>
          <w:rFonts w:ascii="Arial" w:hAnsi="Arial" w:cs="Arial"/>
          <w:sz w:val="18"/>
          <w:szCs w:val="18"/>
        </w:rPr>
      </w:pPr>
      <w:r w:rsidRPr="006D5B4E">
        <w:rPr>
          <w:rFonts w:ascii="Arial" w:hAnsi="Arial" w:cs="Arial"/>
          <w:i/>
          <w:sz w:val="18"/>
          <w:szCs w:val="18"/>
        </w:rPr>
        <w:t>(Cocher la case correspondante.)</w:t>
      </w:r>
    </w:p>
    <w:p w:rsidR="007411D9" w:rsidRPr="00202A52" w:rsidRDefault="006D5B4E" w:rsidP="006D5B4E">
      <w:pPr>
        <w:spacing w:after="120"/>
        <w:jc w:val="both"/>
        <w:rPr>
          <w:rFonts w:ascii="Arial" w:hAnsi="Arial" w:cs="Arial"/>
          <w:sz w:val="22"/>
          <w:szCs w:val="22"/>
        </w:rPr>
      </w:pPr>
      <w:r>
        <w:rPr>
          <w:rFonts w:ascii="Arial" w:hAnsi="Arial" w:cs="Arial"/>
          <w:sz w:val="22"/>
          <w:szCs w:val="22"/>
        </w:rPr>
        <w:tab/>
      </w:r>
      <w:r w:rsidR="00775F55" w:rsidRPr="00202A52">
        <w:rPr>
          <w:rFonts w:ascii="Arial" w:hAnsi="Arial" w:cs="Arial"/>
          <w:sz w:val="22"/>
          <w:szCs w:val="22"/>
        </w:rPr>
        <w:fldChar w:fldCharType="begin">
          <w:ffData>
            <w:name w:val=""/>
            <w:enabled/>
            <w:calcOnExit w:val="0"/>
            <w:checkBox>
              <w:size w:val="20"/>
              <w:default w:val="0"/>
            </w:checkBox>
          </w:ffData>
        </w:fldChar>
      </w:r>
      <w:r w:rsidR="00775F55" w:rsidRPr="00202A52">
        <w:rPr>
          <w:rFonts w:ascii="Arial" w:hAnsi="Arial" w:cs="Arial"/>
          <w:sz w:val="22"/>
          <w:szCs w:val="22"/>
        </w:rPr>
        <w:instrText xml:space="preserve"> FORMCHECKBOX </w:instrText>
      </w:r>
      <w:r w:rsidR="00D92AAC">
        <w:rPr>
          <w:rFonts w:ascii="Arial" w:hAnsi="Arial" w:cs="Arial"/>
          <w:sz w:val="22"/>
          <w:szCs w:val="22"/>
        </w:rPr>
      </w:r>
      <w:r w:rsidR="00D92AAC">
        <w:rPr>
          <w:rFonts w:ascii="Arial" w:hAnsi="Arial" w:cs="Arial"/>
          <w:sz w:val="22"/>
          <w:szCs w:val="22"/>
        </w:rPr>
        <w:fldChar w:fldCharType="separate"/>
      </w:r>
      <w:r w:rsidR="00775F55" w:rsidRPr="00202A52">
        <w:rPr>
          <w:rFonts w:ascii="Arial" w:hAnsi="Arial" w:cs="Arial"/>
          <w:sz w:val="22"/>
          <w:szCs w:val="22"/>
        </w:rPr>
        <w:fldChar w:fldCharType="end"/>
      </w:r>
      <w:r w:rsidR="00775F55" w:rsidRPr="00202A52">
        <w:rPr>
          <w:rFonts w:ascii="Arial" w:hAnsi="Arial" w:cs="Arial"/>
          <w:sz w:val="22"/>
          <w:szCs w:val="22"/>
        </w:rPr>
        <w:t> </w:t>
      </w:r>
      <w:proofErr w:type="gramStart"/>
      <w:r w:rsidR="007411D9" w:rsidRPr="00202A52">
        <w:rPr>
          <w:rFonts w:ascii="Arial" w:hAnsi="Arial" w:cs="Arial"/>
          <w:sz w:val="22"/>
          <w:szCs w:val="22"/>
        </w:rPr>
        <w:t>le</w:t>
      </w:r>
      <w:proofErr w:type="gramEnd"/>
      <w:r w:rsidR="007411D9" w:rsidRPr="00202A52">
        <w:rPr>
          <w:rFonts w:ascii="Arial" w:hAnsi="Arial" w:cs="Arial"/>
          <w:sz w:val="22"/>
          <w:szCs w:val="22"/>
        </w:rPr>
        <w:t xml:space="preserve"> formulaire DC2.</w:t>
      </w:r>
      <w:r w:rsidR="007411D9" w:rsidRPr="00202A52">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775F55" w:rsidRPr="00202A52">
        <w:rPr>
          <w:rFonts w:ascii="Arial" w:hAnsi="Arial" w:cs="Arial"/>
          <w:sz w:val="22"/>
          <w:szCs w:val="22"/>
        </w:rPr>
        <w:fldChar w:fldCharType="begin">
          <w:ffData>
            <w:name w:val=""/>
            <w:enabled/>
            <w:calcOnExit w:val="0"/>
            <w:checkBox>
              <w:size w:val="20"/>
              <w:default w:val="0"/>
            </w:checkBox>
          </w:ffData>
        </w:fldChar>
      </w:r>
      <w:r w:rsidR="00775F55" w:rsidRPr="00202A52">
        <w:rPr>
          <w:rFonts w:ascii="Arial" w:hAnsi="Arial" w:cs="Arial"/>
          <w:sz w:val="22"/>
          <w:szCs w:val="22"/>
        </w:rPr>
        <w:instrText xml:space="preserve"> FORMCHECKBOX </w:instrText>
      </w:r>
      <w:r w:rsidR="00D92AAC">
        <w:rPr>
          <w:rFonts w:ascii="Arial" w:hAnsi="Arial" w:cs="Arial"/>
          <w:sz w:val="22"/>
          <w:szCs w:val="22"/>
        </w:rPr>
      </w:r>
      <w:r w:rsidR="00D92AAC">
        <w:rPr>
          <w:rFonts w:ascii="Arial" w:hAnsi="Arial" w:cs="Arial"/>
          <w:sz w:val="22"/>
          <w:szCs w:val="22"/>
        </w:rPr>
        <w:fldChar w:fldCharType="separate"/>
      </w:r>
      <w:r w:rsidR="00775F55" w:rsidRPr="00202A52">
        <w:rPr>
          <w:rFonts w:ascii="Arial" w:hAnsi="Arial" w:cs="Arial"/>
          <w:sz w:val="22"/>
          <w:szCs w:val="22"/>
        </w:rPr>
        <w:fldChar w:fldCharType="end"/>
      </w:r>
      <w:r w:rsidR="00775F55" w:rsidRPr="00202A52">
        <w:rPr>
          <w:rFonts w:ascii="Arial" w:hAnsi="Arial" w:cs="Arial"/>
          <w:sz w:val="22"/>
          <w:szCs w:val="22"/>
        </w:rPr>
        <w:t> </w:t>
      </w:r>
      <w:proofErr w:type="gramStart"/>
      <w:r w:rsidR="007411D9" w:rsidRPr="00202A52">
        <w:rPr>
          <w:rFonts w:ascii="Arial" w:hAnsi="Arial" w:cs="Arial"/>
          <w:sz w:val="22"/>
          <w:szCs w:val="22"/>
        </w:rPr>
        <w:t>les</w:t>
      </w:r>
      <w:proofErr w:type="gramEnd"/>
      <w:r w:rsidR="007411D9" w:rsidRPr="00202A52">
        <w:rPr>
          <w:rFonts w:ascii="Arial" w:hAnsi="Arial" w:cs="Arial"/>
          <w:sz w:val="22"/>
          <w:szCs w:val="22"/>
        </w:rPr>
        <w:t xml:space="preserve"> documents établissant ses capacités, tels que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7411D9" w:rsidRPr="00202A52">
        <w:rPr>
          <w:rFonts w:ascii="Arial" w:hAnsi="Arial" w:cs="Arial"/>
          <w:sz w:val="22"/>
          <w:szCs w:val="22"/>
        </w:rPr>
        <w:t>demandés dans les documents de la consultation.</w:t>
      </w: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02A52">
        <w:tc>
          <w:tcPr>
            <w:tcW w:w="10277" w:type="dxa"/>
            <w:shd w:val="clear" w:color="auto" w:fill="66CCFF"/>
          </w:tcPr>
          <w:p w:rsidR="007411D9" w:rsidRPr="00202A52" w:rsidRDefault="007411D9" w:rsidP="00386724">
            <w:pPr>
              <w:rPr>
                <w:rFonts w:ascii="Arial" w:hAnsi="Arial" w:cs="Arial"/>
                <w:sz w:val="22"/>
                <w:szCs w:val="22"/>
              </w:rPr>
            </w:pPr>
            <w:r w:rsidRPr="00202A52">
              <w:rPr>
                <w:rFonts w:ascii="Arial" w:hAnsi="Arial" w:cs="Arial"/>
                <w:b/>
                <w:bCs/>
                <w:sz w:val="22"/>
                <w:szCs w:val="22"/>
              </w:rPr>
              <w:t xml:space="preserve">G - Désignation du mandataire </w:t>
            </w:r>
            <w:r w:rsidRPr="00202A52">
              <w:rPr>
                <w:rFonts w:ascii="Arial" w:hAnsi="Arial" w:cs="Arial"/>
                <w:b/>
                <w:i/>
                <w:sz w:val="22"/>
                <w:szCs w:val="22"/>
              </w:rPr>
              <w:t>(en cas de groupement)</w:t>
            </w:r>
          </w:p>
        </w:tc>
      </w:tr>
    </w:tbl>
    <w:p w:rsidR="007411D9" w:rsidRPr="00202A52" w:rsidRDefault="007411D9" w:rsidP="006B7642">
      <w:pPr>
        <w:spacing w:before="120"/>
        <w:rPr>
          <w:rFonts w:ascii="Arial" w:hAnsi="Arial" w:cs="Arial"/>
          <w:i/>
          <w:sz w:val="22"/>
          <w:szCs w:val="22"/>
        </w:rPr>
      </w:pPr>
      <w:r w:rsidRPr="00202A52">
        <w:rPr>
          <w:rFonts w:ascii="Arial" w:hAnsi="Arial" w:cs="Arial"/>
          <w:sz w:val="22"/>
          <w:szCs w:val="22"/>
        </w:rPr>
        <w:t>Les membres du groupement désignent le mandataire suivant :</w:t>
      </w:r>
    </w:p>
    <w:p w:rsidR="007411D9" w:rsidRPr="006D5B4E" w:rsidRDefault="007411D9" w:rsidP="006D5B4E">
      <w:pPr>
        <w:spacing w:before="120" w:after="120"/>
        <w:jc w:val="both"/>
        <w:rPr>
          <w:rFonts w:ascii="Arial" w:hAnsi="Arial" w:cs="Arial"/>
          <w:sz w:val="18"/>
          <w:szCs w:val="18"/>
        </w:rPr>
      </w:pPr>
      <w:r w:rsidRPr="006D5B4E">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6D5B4E">
        <w:rPr>
          <w:rFonts w:ascii="Arial" w:hAnsi="Arial" w:cs="Arial"/>
          <w:i/>
          <w:sz w:val="18"/>
          <w:szCs w:val="18"/>
        </w:rPr>
        <w:t xml:space="preserve"> ; à défaut, un numéro d’identification européen ou international ou propre au pays d’origine du candidat</w:t>
      </w:r>
      <w:r w:rsidR="005451F3" w:rsidRPr="006D5B4E">
        <w:rPr>
          <w:rFonts w:ascii="Arial" w:hAnsi="Arial" w:cs="Arial"/>
          <w:i/>
          <w:sz w:val="18"/>
          <w:szCs w:val="18"/>
        </w:rPr>
        <w:t xml:space="preserve"> issu d’un répertoire figurant dans la liste des </w:t>
      </w:r>
      <w:hyperlink r:id="rId18" w:history="1">
        <w:r w:rsidR="005451F3" w:rsidRPr="006D5B4E">
          <w:rPr>
            <w:rStyle w:val="Lienhypertexte"/>
            <w:rFonts w:ascii="Arial" w:hAnsi="Arial" w:cs="Arial"/>
            <w:i/>
            <w:sz w:val="18"/>
            <w:szCs w:val="18"/>
          </w:rPr>
          <w:t>ICD</w:t>
        </w:r>
      </w:hyperlink>
      <w:r w:rsidR="008E4066" w:rsidRPr="006D5B4E">
        <w:rPr>
          <w:rFonts w:ascii="Arial" w:hAnsi="Arial" w:cs="Arial"/>
          <w:i/>
          <w:sz w:val="18"/>
          <w:szCs w:val="18"/>
        </w:rPr>
        <w:t>]</w:t>
      </w:r>
      <w:r w:rsidRPr="006D5B4E">
        <w:rPr>
          <w:rFonts w:ascii="Arial" w:hAnsi="Arial" w:cs="Arial"/>
          <w:i/>
          <w:sz w:val="18"/>
          <w:szCs w:val="18"/>
        </w:rPr>
        <w:t>.]</w:t>
      </w:r>
    </w:p>
    <w:p w:rsidR="00775F55" w:rsidRPr="00202A52" w:rsidRDefault="006D5B4E" w:rsidP="006D5B4E">
      <w:pPr>
        <w:pStyle w:val="En-tte"/>
        <w:ind w:left="709"/>
        <w:rPr>
          <w:rFonts w:ascii="Arial" w:hAnsi="Arial" w:cs="Arial"/>
          <w:sz w:val="22"/>
          <w:szCs w:val="22"/>
        </w:rPr>
      </w:pPr>
      <w:r>
        <w:rPr>
          <w:rFonts w:ascii="Arial" w:hAnsi="Arial" w:cs="Arial"/>
          <w:color w:val="66CCFF"/>
          <w:spacing w:val="-10"/>
          <w:position w:val="-1"/>
          <w:sz w:val="22"/>
          <w:szCs w:val="22"/>
        </w:rPr>
        <w:tab/>
      </w:r>
      <w:proofErr w:type="gramStart"/>
      <w:r w:rsidR="00366EFE" w:rsidRPr="00200419">
        <w:rPr>
          <w:rFonts w:ascii="Wingdings" w:eastAsia="Wingdings" w:hAnsi="Wingdings" w:cs="Wingdings"/>
          <w:b/>
          <w:color w:val="66CCFF"/>
          <w:spacing w:val="-10"/>
          <w:sz w:val="22"/>
        </w:rPr>
        <w:t></w:t>
      </w:r>
      <w:r w:rsidR="00366EFE" w:rsidRPr="00200419">
        <w:rPr>
          <w:rFonts w:ascii="Arial" w:eastAsia="Arial" w:hAnsi="Arial" w:cs="Arial"/>
          <w:spacing w:val="-10"/>
          <w:sz w:val="22"/>
        </w:rPr>
        <w:t xml:space="preserve">  </w:t>
      </w:r>
      <w:r w:rsidR="00775F55" w:rsidRPr="00202A52">
        <w:rPr>
          <w:rFonts w:ascii="Arial" w:hAnsi="Arial" w:cs="Arial"/>
          <w:sz w:val="22"/>
          <w:szCs w:val="22"/>
        </w:rPr>
        <w:t>Nom</w:t>
      </w:r>
      <w:proofErr w:type="gramEnd"/>
      <w:r w:rsidR="00775F55" w:rsidRPr="00202A52">
        <w:rPr>
          <w:rFonts w:ascii="Arial" w:hAnsi="Arial" w:cs="Arial"/>
          <w:sz w:val="22"/>
          <w:szCs w:val="22"/>
        </w:rPr>
        <w:t xml:space="preserve"> commercial et dénomination sociale de l’unité ou de l’établissement qui exécutera la prestation :</w:t>
      </w:r>
    </w:p>
    <w:p w:rsidR="00775F55" w:rsidRPr="00202A52" w:rsidRDefault="00775F55" w:rsidP="006D5B4E">
      <w:pPr>
        <w:pStyle w:val="En-tte"/>
        <w:rPr>
          <w:rFonts w:ascii="Arial" w:hAnsi="Arial" w:cs="Arial"/>
          <w:sz w:val="22"/>
          <w:szCs w:val="22"/>
        </w:rPr>
      </w:pPr>
    </w:p>
    <w:p w:rsidR="00775F55" w:rsidRPr="00202A52" w:rsidRDefault="00775F55" w:rsidP="006D5B4E">
      <w:pPr>
        <w:pStyle w:val="En-tte"/>
        <w:rPr>
          <w:rFonts w:ascii="Arial" w:hAnsi="Arial" w:cs="Arial"/>
          <w:sz w:val="22"/>
          <w:szCs w:val="22"/>
        </w:rPr>
      </w:pPr>
    </w:p>
    <w:p w:rsidR="00775F55" w:rsidRPr="00202A52" w:rsidRDefault="00775F55" w:rsidP="006D5B4E">
      <w:pPr>
        <w:pStyle w:val="En-tte"/>
        <w:rPr>
          <w:rFonts w:ascii="Arial" w:hAnsi="Arial" w:cs="Arial"/>
          <w:sz w:val="22"/>
          <w:szCs w:val="22"/>
        </w:rPr>
      </w:pPr>
    </w:p>
    <w:p w:rsidR="00775F55" w:rsidRPr="00202A52" w:rsidRDefault="00366EFE" w:rsidP="006D5B4E">
      <w:pPr>
        <w:pStyle w:val="En-tte"/>
        <w:ind w:left="709"/>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775F55" w:rsidRPr="00202A52">
        <w:rPr>
          <w:rFonts w:ascii="Arial" w:hAnsi="Arial" w:cs="Arial"/>
          <w:sz w:val="22"/>
          <w:szCs w:val="22"/>
        </w:rPr>
        <w:t>Adresses</w:t>
      </w:r>
      <w:proofErr w:type="gramEnd"/>
      <w:r w:rsidR="00775F55" w:rsidRPr="00202A52">
        <w:rPr>
          <w:rFonts w:ascii="Arial" w:hAnsi="Arial" w:cs="Arial"/>
          <w:sz w:val="22"/>
          <w:szCs w:val="22"/>
        </w:rPr>
        <w:t xml:space="preserve"> postale et du siège social (si elle est différente de l’adresse postale) :</w:t>
      </w:r>
    </w:p>
    <w:p w:rsidR="00775F55" w:rsidRPr="00202A52" w:rsidRDefault="00775F55" w:rsidP="006D5B4E">
      <w:pPr>
        <w:pStyle w:val="En-tte"/>
        <w:rPr>
          <w:rFonts w:ascii="Arial" w:hAnsi="Arial" w:cs="Arial"/>
          <w:sz w:val="22"/>
          <w:szCs w:val="22"/>
        </w:rPr>
      </w:pPr>
    </w:p>
    <w:p w:rsidR="00775F55" w:rsidRPr="00202A52" w:rsidRDefault="00775F55" w:rsidP="006D5B4E">
      <w:pPr>
        <w:pStyle w:val="En-tte"/>
        <w:rPr>
          <w:rFonts w:ascii="Arial" w:hAnsi="Arial" w:cs="Arial"/>
          <w:sz w:val="22"/>
          <w:szCs w:val="22"/>
        </w:rPr>
      </w:pPr>
    </w:p>
    <w:p w:rsidR="00775F55" w:rsidRPr="00202A52" w:rsidRDefault="00775F55" w:rsidP="006D5B4E">
      <w:pPr>
        <w:pStyle w:val="En-tte"/>
        <w:rPr>
          <w:rFonts w:ascii="Arial" w:hAnsi="Arial" w:cs="Arial"/>
          <w:sz w:val="22"/>
          <w:szCs w:val="22"/>
        </w:rPr>
      </w:pPr>
    </w:p>
    <w:p w:rsidR="00775F55" w:rsidRPr="00202A52" w:rsidRDefault="00366EFE" w:rsidP="006D5B4E">
      <w:pPr>
        <w:pStyle w:val="En-tte"/>
        <w:ind w:left="709"/>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775F55" w:rsidRPr="00202A52">
        <w:rPr>
          <w:rFonts w:ascii="Arial" w:hAnsi="Arial" w:cs="Arial"/>
          <w:sz w:val="22"/>
          <w:szCs w:val="22"/>
        </w:rPr>
        <w:t>Adresse</w:t>
      </w:r>
      <w:proofErr w:type="gramEnd"/>
      <w:r w:rsidR="00775F55" w:rsidRPr="00202A52">
        <w:rPr>
          <w:rFonts w:ascii="Arial" w:hAnsi="Arial" w:cs="Arial"/>
          <w:sz w:val="22"/>
          <w:szCs w:val="22"/>
        </w:rPr>
        <w:t xml:space="preserve"> électronique :</w:t>
      </w:r>
    </w:p>
    <w:p w:rsidR="00775F55" w:rsidRPr="00202A52" w:rsidRDefault="00775F55" w:rsidP="006D5B4E">
      <w:pPr>
        <w:pStyle w:val="En-tte"/>
        <w:rPr>
          <w:rFonts w:ascii="Arial" w:hAnsi="Arial" w:cs="Arial"/>
          <w:sz w:val="22"/>
          <w:szCs w:val="22"/>
        </w:rPr>
      </w:pPr>
    </w:p>
    <w:p w:rsidR="00775F55" w:rsidRPr="00202A52" w:rsidRDefault="00775F55" w:rsidP="006D5B4E">
      <w:pPr>
        <w:pStyle w:val="En-tte"/>
        <w:rPr>
          <w:rFonts w:ascii="Arial" w:hAnsi="Arial" w:cs="Arial"/>
          <w:sz w:val="22"/>
          <w:szCs w:val="22"/>
        </w:rPr>
      </w:pPr>
    </w:p>
    <w:p w:rsidR="00775F55" w:rsidRPr="00202A52" w:rsidRDefault="00775F55" w:rsidP="006D5B4E">
      <w:pPr>
        <w:pStyle w:val="En-tte"/>
        <w:rPr>
          <w:rFonts w:ascii="Arial" w:hAnsi="Arial" w:cs="Arial"/>
          <w:sz w:val="22"/>
          <w:szCs w:val="22"/>
        </w:rPr>
      </w:pPr>
    </w:p>
    <w:p w:rsidR="00775F55" w:rsidRPr="00202A52" w:rsidRDefault="00366EFE" w:rsidP="006D5B4E">
      <w:pPr>
        <w:pStyle w:val="En-tte"/>
        <w:ind w:left="709"/>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775F55" w:rsidRPr="00202A52">
        <w:rPr>
          <w:rFonts w:ascii="Arial" w:hAnsi="Arial" w:cs="Arial"/>
          <w:sz w:val="22"/>
          <w:szCs w:val="22"/>
        </w:rPr>
        <w:t>Numéros</w:t>
      </w:r>
      <w:proofErr w:type="gramEnd"/>
      <w:r w:rsidR="00775F55" w:rsidRPr="00202A52">
        <w:rPr>
          <w:rFonts w:ascii="Arial" w:hAnsi="Arial" w:cs="Arial"/>
          <w:sz w:val="22"/>
          <w:szCs w:val="22"/>
        </w:rPr>
        <w:t xml:space="preserve"> de téléphone et de télécopie :</w:t>
      </w:r>
    </w:p>
    <w:p w:rsidR="00775F55" w:rsidRPr="00202A52" w:rsidRDefault="00775F55" w:rsidP="006D5B4E">
      <w:pPr>
        <w:pStyle w:val="En-tte"/>
        <w:rPr>
          <w:rFonts w:ascii="Arial" w:hAnsi="Arial" w:cs="Arial"/>
          <w:sz w:val="22"/>
          <w:szCs w:val="22"/>
        </w:rPr>
      </w:pPr>
    </w:p>
    <w:p w:rsidR="00775F55" w:rsidRPr="00202A52" w:rsidRDefault="00775F55" w:rsidP="006D5B4E">
      <w:pPr>
        <w:pStyle w:val="En-tte"/>
        <w:rPr>
          <w:rFonts w:ascii="Arial" w:hAnsi="Arial" w:cs="Arial"/>
          <w:sz w:val="22"/>
          <w:szCs w:val="22"/>
        </w:rPr>
      </w:pPr>
    </w:p>
    <w:p w:rsidR="00775F55" w:rsidRPr="00202A52" w:rsidRDefault="00775F55" w:rsidP="006D5B4E">
      <w:pPr>
        <w:pStyle w:val="En-tte"/>
        <w:rPr>
          <w:rFonts w:ascii="Arial" w:hAnsi="Arial" w:cs="Arial"/>
          <w:sz w:val="22"/>
          <w:szCs w:val="22"/>
        </w:rPr>
      </w:pPr>
    </w:p>
    <w:p w:rsidR="00775F55" w:rsidRPr="00202A52" w:rsidRDefault="00366EFE" w:rsidP="006D5B4E">
      <w:pPr>
        <w:pStyle w:val="En-tte"/>
        <w:ind w:left="709"/>
        <w:rPr>
          <w:rFonts w:ascii="Arial" w:hAnsi="Arial" w:cs="Arial"/>
          <w:b/>
          <w:bCs/>
          <w:sz w:val="22"/>
          <w:szCs w:val="22"/>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775F55" w:rsidRPr="00202A52">
        <w:rPr>
          <w:rFonts w:ascii="Arial" w:hAnsi="Arial" w:cs="Arial"/>
          <w:sz w:val="22"/>
          <w:szCs w:val="22"/>
        </w:rPr>
        <w:t xml:space="preserve">Numéro SIRET, à défaut, un numéro d’identification européen ou international ou propre au pays d’origine de l’opérateur économique issu d’un répertoire figurant dans la liste des </w:t>
      </w:r>
      <w:hyperlink r:id="rId19" w:history="1">
        <w:r w:rsidR="00775F55" w:rsidRPr="00202A52">
          <w:rPr>
            <w:rStyle w:val="Lienhypertexte"/>
            <w:rFonts w:ascii="Arial" w:hAnsi="Arial" w:cs="Arial"/>
            <w:sz w:val="22"/>
            <w:szCs w:val="22"/>
          </w:rPr>
          <w:t>ICD</w:t>
        </w:r>
      </w:hyperlink>
      <w:r w:rsidR="00775F55" w:rsidRPr="00202A52">
        <w:rPr>
          <w:rFonts w:ascii="Arial" w:hAnsi="Arial" w:cs="Arial"/>
          <w:sz w:val="22"/>
          <w:szCs w:val="22"/>
        </w:rPr>
        <w:t> :</w:t>
      </w:r>
    </w:p>
    <w:p w:rsidR="00775F55" w:rsidRPr="00202A52" w:rsidRDefault="00775F55" w:rsidP="006D5B4E">
      <w:pPr>
        <w:pStyle w:val="En-tte"/>
        <w:rPr>
          <w:rFonts w:ascii="Arial" w:hAnsi="Arial" w:cs="Arial"/>
          <w:sz w:val="22"/>
          <w:szCs w:val="22"/>
        </w:rPr>
      </w:pPr>
    </w:p>
    <w:p w:rsidR="00A02C06" w:rsidRPr="00202A52" w:rsidRDefault="00A02C06">
      <w:pPr>
        <w:rPr>
          <w:rFonts w:ascii="Arial" w:hAnsi="Arial" w:cs="Arial"/>
          <w:sz w:val="22"/>
          <w:szCs w:val="22"/>
        </w:rPr>
      </w:pPr>
    </w:p>
    <w:p w:rsidR="007411D9" w:rsidRPr="00202A52" w:rsidRDefault="0080317C" w:rsidP="00FF1DE5">
      <w:pPr>
        <w:jc w:val="both"/>
        <w:rPr>
          <w:rFonts w:ascii="Arial" w:hAnsi="Arial" w:cs="Arial"/>
          <w:sz w:val="22"/>
          <w:szCs w:val="22"/>
        </w:rPr>
      </w:pPr>
      <w:r>
        <w:rPr>
          <w:rFonts w:ascii="Arial" w:hAnsi="Arial" w:cs="Arial"/>
          <w:sz w:val="22"/>
          <w:szCs w:val="22"/>
        </w:rPr>
        <w:t>S</w:t>
      </w:r>
      <w:r w:rsidR="00523768" w:rsidRPr="00202A52">
        <w:rPr>
          <w:rFonts w:ascii="Arial" w:hAnsi="Arial" w:cs="Arial"/>
          <w:sz w:val="22"/>
          <w:szCs w:val="22"/>
        </w:rPr>
        <w:t xml:space="preserve">i le groupement est désigné attributaire, </w:t>
      </w:r>
      <w:r>
        <w:rPr>
          <w:rFonts w:ascii="Arial" w:hAnsi="Arial" w:cs="Arial"/>
          <w:sz w:val="22"/>
          <w:szCs w:val="22"/>
        </w:rPr>
        <w:t xml:space="preserve">le mandataire devra fournir </w:t>
      </w:r>
      <w:r w:rsidR="00523768" w:rsidRPr="00202A52">
        <w:rPr>
          <w:rFonts w:ascii="Arial" w:hAnsi="Arial" w:cs="Arial"/>
          <w:sz w:val="22"/>
          <w:szCs w:val="22"/>
        </w:rPr>
        <w:t>un document d’habilitation par les</w:t>
      </w:r>
      <w:r>
        <w:rPr>
          <w:rFonts w:ascii="Arial" w:hAnsi="Arial" w:cs="Arial"/>
          <w:sz w:val="22"/>
          <w:szCs w:val="22"/>
        </w:rPr>
        <w:t xml:space="preserve"> autres membres du groupement</w:t>
      </w:r>
      <w:r w:rsidR="00523768" w:rsidRPr="00202A52">
        <w:rPr>
          <w:rFonts w:ascii="Arial" w:hAnsi="Arial" w:cs="Arial"/>
          <w:sz w:val="22"/>
          <w:szCs w:val="22"/>
        </w:rPr>
        <w:t xml:space="preserve"> précisant </w:t>
      </w:r>
      <w:r>
        <w:rPr>
          <w:rFonts w:ascii="Arial" w:hAnsi="Arial" w:cs="Arial"/>
          <w:sz w:val="22"/>
          <w:szCs w:val="22"/>
        </w:rPr>
        <w:t xml:space="preserve">en outre </w:t>
      </w:r>
      <w:r w:rsidR="00523768" w:rsidRPr="00202A52">
        <w:rPr>
          <w:rFonts w:ascii="Arial" w:hAnsi="Arial" w:cs="Arial"/>
          <w:sz w:val="22"/>
          <w:szCs w:val="22"/>
        </w:rPr>
        <w:t>les conditions de cette habilitation.</w:t>
      </w:r>
    </w:p>
    <w:sectPr w:rsidR="007411D9" w:rsidRPr="00202A5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AAC" w:rsidRDefault="00D92AAC">
      <w:r>
        <w:separator/>
      </w:r>
    </w:p>
  </w:endnote>
  <w:endnote w:type="continuationSeparator" w:id="0">
    <w:p w:rsidR="00D92AAC" w:rsidRDefault="00D92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Univers, Arial">
    <w:altName w:val="Arial"/>
    <w:charset w:val="00"/>
    <w:family w:val="swiss"/>
    <w:pitch w:val="variable"/>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Pr="00202A52" w:rsidRDefault="007411D9" w:rsidP="00202A52">
          <w:pPr>
            <w:ind w:right="-358"/>
            <w:rPr>
              <w:rFonts w:ascii="Arial" w:hAnsi="Arial" w:cs="Arial"/>
              <w:b/>
              <w:i/>
              <w:iCs/>
              <w:sz w:val="22"/>
              <w:szCs w:val="22"/>
            </w:rPr>
          </w:pPr>
          <w:r w:rsidRPr="00202A52">
            <w:rPr>
              <w:rFonts w:ascii="Arial" w:hAnsi="Arial" w:cs="Arial"/>
              <w:b/>
              <w:bCs/>
              <w:sz w:val="22"/>
              <w:szCs w:val="22"/>
            </w:rPr>
            <w:t>DC1 – Lettre de candidature</w:t>
          </w:r>
        </w:p>
      </w:tc>
      <w:tc>
        <w:tcPr>
          <w:tcW w:w="4961" w:type="dxa"/>
          <w:shd w:val="clear" w:color="auto" w:fill="66CCFF"/>
        </w:tcPr>
        <w:p w:rsidR="007411D9" w:rsidRPr="00202A52" w:rsidRDefault="00D13C84" w:rsidP="00BA7BBB">
          <w:pPr>
            <w:jc w:val="center"/>
            <w:rPr>
              <w:rFonts w:ascii="Arial" w:hAnsi="Arial" w:cs="Arial"/>
              <w:b/>
              <w:bCs/>
              <w:sz w:val="22"/>
              <w:szCs w:val="22"/>
            </w:rPr>
          </w:pPr>
          <w:r w:rsidRPr="00D13C84">
            <w:rPr>
              <w:rFonts w:ascii="Arial" w:hAnsi="Arial" w:cs="Arial"/>
              <w:b/>
              <w:bCs/>
              <w:sz w:val="22"/>
              <w:szCs w:val="22"/>
            </w:rPr>
            <w:t>DAF_2025_000632</w:t>
          </w:r>
        </w:p>
      </w:tc>
      <w:tc>
        <w:tcPr>
          <w:tcW w:w="851" w:type="dxa"/>
          <w:shd w:val="clear" w:color="auto" w:fill="66CCFF"/>
        </w:tcPr>
        <w:p w:rsidR="007411D9" w:rsidRPr="00202A52" w:rsidRDefault="007411D9">
          <w:pPr>
            <w:jc w:val="right"/>
            <w:rPr>
              <w:rFonts w:ascii="Arial" w:hAnsi="Arial" w:cs="Arial"/>
              <w:b/>
              <w:sz w:val="22"/>
              <w:szCs w:val="22"/>
            </w:rPr>
          </w:pPr>
          <w:r w:rsidRPr="00202A52">
            <w:rPr>
              <w:rFonts w:ascii="Arial" w:hAnsi="Arial" w:cs="Arial"/>
              <w:b/>
              <w:bCs/>
              <w:sz w:val="22"/>
              <w:szCs w:val="22"/>
            </w:rPr>
            <w:t xml:space="preserve">Page :     </w:t>
          </w:r>
        </w:p>
      </w:tc>
      <w:tc>
        <w:tcPr>
          <w:tcW w:w="567" w:type="dxa"/>
          <w:shd w:val="clear" w:color="auto" w:fill="66CCFF"/>
        </w:tcPr>
        <w:p w:rsidR="007411D9" w:rsidRPr="00202A52" w:rsidRDefault="007411D9">
          <w:pPr>
            <w:jc w:val="center"/>
            <w:rPr>
              <w:rFonts w:ascii="Arial" w:hAnsi="Arial" w:cs="Arial"/>
              <w:b/>
              <w:bCs/>
              <w:sz w:val="22"/>
              <w:szCs w:val="22"/>
            </w:rPr>
          </w:pPr>
          <w:r w:rsidRPr="00202A52">
            <w:rPr>
              <w:rFonts w:ascii="Arial" w:hAnsi="Arial" w:cs="Arial"/>
              <w:b/>
              <w:sz w:val="22"/>
              <w:szCs w:val="22"/>
            </w:rPr>
            <w:fldChar w:fldCharType="begin"/>
          </w:r>
          <w:r w:rsidRPr="00202A52">
            <w:rPr>
              <w:rFonts w:ascii="Arial" w:hAnsi="Arial" w:cs="Arial"/>
              <w:b/>
              <w:sz w:val="22"/>
              <w:szCs w:val="22"/>
            </w:rPr>
            <w:instrText xml:space="preserve"> PAGE </w:instrText>
          </w:r>
          <w:r w:rsidRPr="00202A52">
            <w:rPr>
              <w:rFonts w:ascii="Arial" w:hAnsi="Arial" w:cs="Arial"/>
              <w:b/>
              <w:sz w:val="22"/>
              <w:szCs w:val="22"/>
            </w:rPr>
            <w:fldChar w:fldCharType="separate"/>
          </w:r>
          <w:r w:rsidR="00E3204F">
            <w:rPr>
              <w:rFonts w:ascii="Arial" w:hAnsi="Arial" w:cs="Arial"/>
              <w:b/>
              <w:noProof/>
              <w:sz w:val="22"/>
              <w:szCs w:val="22"/>
            </w:rPr>
            <w:t>4</w:t>
          </w:r>
          <w:r w:rsidRPr="00202A52">
            <w:rPr>
              <w:rFonts w:ascii="Arial" w:hAnsi="Arial" w:cs="Arial"/>
              <w:b/>
              <w:sz w:val="22"/>
              <w:szCs w:val="22"/>
            </w:rPr>
            <w:fldChar w:fldCharType="end"/>
          </w:r>
          <w:r w:rsidRPr="00202A52">
            <w:rPr>
              <w:rFonts w:ascii="Arial" w:eastAsia="Arial" w:hAnsi="Arial" w:cs="Arial"/>
              <w:b/>
              <w:sz w:val="22"/>
              <w:szCs w:val="22"/>
            </w:rPr>
            <w:t xml:space="preserve"> </w:t>
          </w:r>
        </w:p>
      </w:tc>
      <w:tc>
        <w:tcPr>
          <w:tcW w:w="322" w:type="dxa"/>
          <w:shd w:val="clear" w:color="auto" w:fill="66CCFF"/>
        </w:tcPr>
        <w:p w:rsidR="007411D9" w:rsidRPr="00202A52" w:rsidRDefault="007411D9">
          <w:pPr>
            <w:jc w:val="center"/>
            <w:rPr>
              <w:rFonts w:ascii="Arial" w:hAnsi="Arial" w:cs="Arial"/>
              <w:b/>
              <w:sz w:val="22"/>
              <w:szCs w:val="22"/>
            </w:rPr>
          </w:pPr>
          <w:r w:rsidRPr="00202A52">
            <w:rPr>
              <w:rFonts w:ascii="Arial" w:hAnsi="Arial" w:cs="Arial"/>
              <w:b/>
              <w:bCs/>
              <w:sz w:val="22"/>
              <w:szCs w:val="22"/>
            </w:rPr>
            <w:t>/</w:t>
          </w:r>
        </w:p>
      </w:tc>
      <w:tc>
        <w:tcPr>
          <w:tcW w:w="567" w:type="dxa"/>
          <w:shd w:val="clear" w:color="auto" w:fill="66CCFF"/>
        </w:tcPr>
        <w:p w:rsidR="007411D9" w:rsidRPr="00202A52" w:rsidRDefault="007411D9">
          <w:pPr>
            <w:jc w:val="center"/>
            <w:rPr>
              <w:rFonts w:ascii="Arial" w:hAnsi="Arial" w:cs="Arial"/>
              <w:b/>
              <w:sz w:val="22"/>
              <w:szCs w:val="22"/>
            </w:rPr>
          </w:pPr>
          <w:r w:rsidRPr="00202A52">
            <w:rPr>
              <w:rStyle w:val="Numrodepage"/>
              <w:rFonts w:ascii="Arial" w:hAnsi="Arial" w:cs="Arial"/>
              <w:b/>
              <w:sz w:val="22"/>
              <w:szCs w:val="22"/>
            </w:rPr>
            <w:fldChar w:fldCharType="begin"/>
          </w:r>
          <w:r w:rsidRPr="00202A52">
            <w:rPr>
              <w:rStyle w:val="Numrodepage"/>
              <w:rFonts w:ascii="Arial" w:hAnsi="Arial" w:cs="Arial"/>
              <w:b/>
              <w:sz w:val="22"/>
              <w:szCs w:val="22"/>
            </w:rPr>
            <w:instrText xml:space="preserve"> NUMPAGES \*Arabic </w:instrText>
          </w:r>
          <w:r w:rsidRPr="00202A52">
            <w:rPr>
              <w:rStyle w:val="Numrodepage"/>
              <w:rFonts w:ascii="Arial" w:hAnsi="Arial" w:cs="Arial"/>
              <w:b/>
              <w:sz w:val="22"/>
              <w:szCs w:val="22"/>
            </w:rPr>
            <w:fldChar w:fldCharType="separate"/>
          </w:r>
          <w:r w:rsidR="00E3204F">
            <w:rPr>
              <w:rStyle w:val="Numrodepage"/>
              <w:rFonts w:ascii="Arial" w:hAnsi="Arial" w:cs="Arial"/>
              <w:b/>
              <w:noProof/>
              <w:sz w:val="22"/>
              <w:szCs w:val="22"/>
            </w:rPr>
            <w:t>4</w:t>
          </w:r>
          <w:r w:rsidRPr="00202A52">
            <w:rPr>
              <w:rStyle w:val="Numrodepage"/>
              <w:rFonts w:ascii="Arial" w:hAnsi="Arial" w:cs="Arial"/>
              <w:b/>
              <w:sz w:val="22"/>
              <w:szCs w:val="22"/>
            </w:rPr>
            <w:fldChar w:fldCharType="end"/>
          </w:r>
        </w:p>
      </w:tc>
    </w:tr>
  </w:tbl>
  <w:p w:rsidR="007411D9" w:rsidRPr="001E2A17" w:rsidRDefault="007411D9" w:rsidP="006D5B4E">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AAC" w:rsidRDefault="00D92AAC">
      <w:r>
        <w:separator/>
      </w:r>
    </w:p>
  </w:footnote>
  <w:footnote w:type="continuationSeparator" w:id="0">
    <w:p w:rsidR="00D92AAC" w:rsidRDefault="00D92A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34A5A"/>
    <w:rsid w:val="00042316"/>
    <w:rsid w:val="00056CB1"/>
    <w:rsid w:val="00057419"/>
    <w:rsid w:val="00080D2A"/>
    <w:rsid w:val="00084F22"/>
    <w:rsid w:val="000A4B86"/>
    <w:rsid w:val="000A7D03"/>
    <w:rsid w:val="000E5E39"/>
    <w:rsid w:val="000E69B1"/>
    <w:rsid w:val="001052F6"/>
    <w:rsid w:val="001101D5"/>
    <w:rsid w:val="00184AEF"/>
    <w:rsid w:val="001C3027"/>
    <w:rsid w:val="001D588C"/>
    <w:rsid w:val="001E2A17"/>
    <w:rsid w:val="001F2872"/>
    <w:rsid w:val="00202A5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101E7"/>
    <w:rsid w:val="00346F8A"/>
    <w:rsid w:val="00353335"/>
    <w:rsid w:val="00366EFE"/>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13DE7"/>
    <w:rsid w:val="00453E3C"/>
    <w:rsid w:val="00456A7D"/>
    <w:rsid w:val="00472DBE"/>
    <w:rsid w:val="00486CBD"/>
    <w:rsid w:val="0049089C"/>
    <w:rsid w:val="00491433"/>
    <w:rsid w:val="004B21EB"/>
    <w:rsid w:val="004D1DF9"/>
    <w:rsid w:val="004D7559"/>
    <w:rsid w:val="004E13BF"/>
    <w:rsid w:val="00507C52"/>
    <w:rsid w:val="00510CA1"/>
    <w:rsid w:val="00521228"/>
    <w:rsid w:val="00523768"/>
    <w:rsid w:val="00536431"/>
    <w:rsid w:val="005404D8"/>
    <w:rsid w:val="005451F3"/>
    <w:rsid w:val="0055495B"/>
    <w:rsid w:val="005613A6"/>
    <w:rsid w:val="00577B00"/>
    <w:rsid w:val="005B1763"/>
    <w:rsid w:val="005B287C"/>
    <w:rsid w:val="005E12D0"/>
    <w:rsid w:val="00605ADD"/>
    <w:rsid w:val="00625F1D"/>
    <w:rsid w:val="00632D63"/>
    <w:rsid w:val="00633D7F"/>
    <w:rsid w:val="006369D4"/>
    <w:rsid w:val="00645FD5"/>
    <w:rsid w:val="00673463"/>
    <w:rsid w:val="00676069"/>
    <w:rsid w:val="006B7642"/>
    <w:rsid w:val="006D5B4E"/>
    <w:rsid w:val="006D5E52"/>
    <w:rsid w:val="006D7224"/>
    <w:rsid w:val="006E6226"/>
    <w:rsid w:val="006F26C8"/>
    <w:rsid w:val="00716E26"/>
    <w:rsid w:val="00720606"/>
    <w:rsid w:val="00723F39"/>
    <w:rsid w:val="007336CD"/>
    <w:rsid w:val="007411D9"/>
    <w:rsid w:val="00751002"/>
    <w:rsid w:val="00754100"/>
    <w:rsid w:val="00775F55"/>
    <w:rsid w:val="007A7005"/>
    <w:rsid w:val="007D3787"/>
    <w:rsid w:val="007D560B"/>
    <w:rsid w:val="007E7423"/>
    <w:rsid w:val="007F4A27"/>
    <w:rsid w:val="00800B1E"/>
    <w:rsid w:val="0080317C"/>
    <w:rsid w:val="00811AFD"/>
    <w:rsid w:val="008326E4"/>
    <w:rsid w:val="008347B6"/>
    <w:rsid w:val="00835A5B"/>
    <w:rsid w:val="00836576"/>
    <w:rsid w:val="00845687"/>
    <w:rsid w:val="0085254F"/>
    <w:rsid w:val="00857B72"/>
    <w:rsid w:val="00863976"/>
    <w:rsid w:val="00864BF3"/>
    <w:rsid w:val="00890E9E"/>
    <w:rsid w:val="0089582C"/>
    <w:rsid w:val="008A11F0"/>
    <w:rsid w:val="008D5A17"/>
    <w:rsid w:val="008E00ED"/>
    <w:rsid w:val="008E1EBA"/>
    <w:rsid w:val="008E4066"/>
    <w:rsid w:val="00922BA4"/>
    <w:rsid w:val="009277A2"/>
    <w:rsid w:val="009436C5"/>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AE7F37"/>
    <w:rsid w:val="00AF4B47"/>
    <w:rsid w:val="00B02DE5"/>
    <w:rsid w:val="00B21062"/>
    <w:rsid w:val="00B2782E"/>
    <w:rsid w:val="00B338EE"/>
    <w:rsid w:val="00B562BA"/>
    <w:rsid w:val="00B569DE"/>
    <w:rsid w:val="00B9664F"/>
    <w:rsid w:val="00BA7BBB"/>
    <w:rsid w:val="00BB2EF6"/>
    <w:rsid w:val="00BC46AA"/>
    <w:rsid w:val="00BE48FE"/>
    <w:rsid w:val="00C01A17"/>
    <w:rsid w:val="00C02D34"/>
    <w:rsid w:val="00C1386A"/>
    <w:rsid w:val="00C22192"/>
    <w:rsid w:val="00C50B6D"/>
    <w:rsid w:val="00C751EE"/>
    <w:rsid w:val="00C812AC"/>
    <w:rsid w:val="00C877BA"/>
    <w:rsid w:val="00C96E2D"/>
    <w:rsid w:val="00CB1774"/>
    <w:rsid w:val="00CC3A38"/>
    <w:rsid w:val="00CD0F79"/>
    <w:rsid w:val="00CD4969"/>
    <w:rsid w:val="00CD55BF"/>
    <w:rsid w:val="00CE30EC"/>
    <w:rsid w:val="00D07C18"/>
    <w:rsid w:val="00D13C84"/>
    <w:rsid w:val="00D7269B"/>
    <w:rsid w:val="00D84A53"/>
    <w:rsid w:val="00D92AAC"/>
    <w:rsid w:val="00DB3307"/>
    <w:rsid w:val="00DC00F7"/>
    <w:rsid w:val="00DC605D"/>
    <w:rsid w:val="00DD1774"/>
    <w:rsid w:val="00DE001E"/>
    <w:rsid w:val="00DE1001"/>
    <w:rsid w:val="00DF7E37"/>
    <w:rsid w:val="00E107A1"/>
    <w:rsid w:val="00E2086D"/>
    <w:rsid w:val="00E3204F"/>
    <w:rsid w:val="00E47409"/>
    <w:rsid w:val="00E55EE5"/>
    <w:rsid w:val="00E766FF"/>
    <w:rsid w:val="00EB014D"/>
    <w:rsid w:val="00EB4DEA"/>
    <w:rsid w:val="00EC3C60"/>
    <w:rsid w:val="00EE530D"/>
    <w:rsid w:val="00EF13E3"/>
    <w:rsid w:val="00EF5497"/>
    <w:rsid w:val="00F1191F"/>
    <w:rsid w:val="00F16C86"/>
    <w:rsid w:val="00F21563"/>
    <w:rsid w:val="00F272D9"/>
    <w:rsid w:val="00F41FB0"/>
    <w:rsid w:val="00F446BF"/>
    <w:rsid w:val="00F82AC6"/>
    <w:rsid w:val="00F83BE0"/>
    <w:rsid w:val="00F958E3"/>
    <w:rsid w:val="00FA01A3"/>
    <w:rsid w:val="00FB2458"/>
    <w:rsid w:val="00FC236A"/>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14756B5"/>
  <w15:chartTrackingRefBased/>
  <w15:docId w15:val="{7490EC84-9878-41D0-889A-CAE9ED9F9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uiPriority w:val="1"/>
    <w:qFormat/>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tandard">
    <w:name w:val="Standard"/>
    <w:rsid w:val="009436C5"/>
    <w:pPr>
      <w:suppressAutoHyphens/>
      <w:autoSpaceDN w:val="0"/>
      <w:textAlignment w:val="baseline"/>
    </w:pPr>
    <w:rPr>
      <w:rFonts w:ascii="Univers, Arial" w:hAnsi="Univers, Arial" w:cs="Univers, Arial"/>
      <w:kern w:val="3"/>
      <w:lang w:eastAsia="zh-CN"/>
    </w:rPr>
  </w:style>
  <w:style w:type="paragraph" w:styleId="Paragraphedeliste">
    <w:name w:val="List Paragraph"/>
    <w:basedOn w:val="Normal"/>
    <w:uiPriority w:val="34"/>
    <w:qFormat/>
    <w:rsid w:val="0049089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sta-ba-infra.contact.fct@intradef.gouv.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www.marches-publics.gouv.fr"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9E6F2-C8CE-4A7C-AC11-C568799B5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1189</Words>
  <Characters>6545</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7719</CharactersWithSpaces>
  <SharedDoc>false</SharedDoc>
  <HLinks>
    <vt:vector size="66" baseType="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38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ariant>
        <vt:i4>1376370</vt:i4>
      </vt:variant>
      <vt:variant>
        <vt:i4>6</vt:i4>
      </vt:variant>
      <vt:variant>
        <vt:i4>0</vt:i4>
      </vt:variant>
      <vt:variant>
        <vt:i4>5</vt:i4>
      </vt:variant>
      <vt:variant>
        <vt:lpwstr>mailto:csta-ba-infra.contact.fct@intradef.gouv.fr</vt:lpwstr>
      </vt:variant>
      <vt:variant>
        <vt:lpwstr/>
      </vt:variant>
      <vt:variant>
        <vt:i4>5570685</vt:i4>
      </vt:variant>
      <vt:variant>
        <vt:i4>3</vt:i4>
      </vt:variant>
      <vt:variant>
        <vt:i4>0</vt:i4>
      </vt:variant>
      <vt:variant>
        <vt:i4>5</vt:i4>
      </vt:variant>
      <vt:variant>
        <vt:lpwstr>mailto:sebastien.barcelo@intradef.gouv.fr</vt:lpwstr>
      </vt:variant>
      <vt:variant>
        <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PAQUE Vincent ATTACHE ADMI</cp:lastModifiedBy>
  <cp:revision>4</cp:revision>
  <cp:lastPrinted>2016-11-02T13:51:00Z</cp:lastPrinted>
  <dcterms:created xsi:type="dcterms:W3CDTF">2024-07-31T09:32:00Z</dcterms:created>
  <dcterms:modified xsi:type="dcterms:W3CDTF">2025-07-09T16:02:00Z</dcterms:modified>
</cp:coreProperties>
</file>